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C" w:rsidRDefault="00AC1484" w:rsidP="00AC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484">
        <w:rPr>
          <w:rFonts w:ascii="Times New Roman" w:hAnsi="Times New Roman" w:cs="Times New Roman"/>
          <w:b/>
          <w:sz w:val="24"/>
          <w:szCs w:val="24"/>
        </w:rPr>
        <w:t>Обзор профессиональной прессы № 9,10 2020 г.</w:t>
      </w:r>
    </w:p>
    <w:p w:rsidR="00AC1484" w:rsidRDefault="00AC1484" w:rsidP="00AC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484" w:rsidRDefault="00AC1484" w:rsidP="00AC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4255">
        <w:rPr>
          <w:rFonts w:ascii="Times New Roman" w:hAnsi="Times New Roman" w:cs="Times New Roman"/>
          <w:b/>
          <w:sz w:val="24"/>
          <w:szCs w:val="24"/>
        </w:rPr>
        <w:t>Д</w:t>
      </w:r>
      <w:r w:rsidR="00205DCD">
        <w:rPr>
          <w:rFonts w:ascii="Times New Roman" w:hAnsi="Times New Roman" w:cs="Times New Roman"/>
          <w:b/>
          <w:sz w:val="24"/>
          <w:szCs w:val="24"/>
        </w:rPr>
        <w:t>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библиотек в</w:t>
      </w:r>
      <w:r w:rsidR="003F4255">
        <w:rPr>
          <w:rFonts w:ascii="Times New Roman" w:hAnsi="Times New Roman" w:cs="Times New Roman"/>
          <w:b/>
          <w:sz w:val="24"/>
          <w:szCs w:val="24"/>
        </w:rPr>
        <w:t xml:space="preserve"> формате онлайн  </w:t>
      </w:r>
    </w:p>
    <w:p w:rsidR="00AC1484" w:rsidRDefault="00FC1072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1484">
        <w:rPr>
          <w:rFonts w:ascii="Times New Roman" w:hAnsi="Times New Roman" w:cs="Times New Roman"/>
          <w:sz w:val="24"/>
          <w:szCs w:val="24"/>
        </w:rPr>
        <w:t>Пандемия</w:t>
      </w:r>
      <w:r w:rsidRPr="00FC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C107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и последовавшая за ней самоизоляция обернулись любопытными проектами у многих библиотек страны. Так, сотрудники Детской библиотеки имени Саши Петряева г. Норильска предложили своим читателям проект «Сказки на ночь».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нем рассказывается в статье  </w:t>
      </w:r>
      <w:proofErr w:type="spellStart"/>
      <w:r w:rsidRPr="00FC1072">
        <w:rPr>
          <w:rFonts w:ascii="Times New Roman" w:hAnsi="Times New Roman" w:cs="Times New Roman"/>
          <w:b/>
          <w:sz w:val="24"/>
          <w:szCs w:val="24"/>
        </w:rPr>
        <w:t>Андриюк</w:t>
      </w:r>
      <w:proofErr w:type="spellEnd"/>
      <w:r w:rsidRPr="00FC1072">
        <w:rPr>
          <w:rFonts w:ascii="Times New Roman" w:hAnsi="Times New Roman" w:cs="Times New Roman"/>
          <w:b/>
          <w:sz w:val="24"/>
          <w:szCs w:val="24"/>
        </w:rPr>
        <w:t xml:space="preserve"> М.В. «Виртуальные затеи» (Современная библиотека.-№10.-С.66-69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C1072" w:rsidRDefault="00FC1072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Ежедневная короткая сказка, которую библиотекари читали для дошколят, появилась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 время, когда большинство детей готовились ложиться спать. Сказки снимали на видео с элементами театрализации. Библиотекари  каждый раз придумывали образы и декорации, подходящие для конкретной истории. Продолжительность ролика 3-5 минут, т.к.  дольше внимание слушателя у экрана не концентрируется. Выбирались авторы, пишущие забавные произведения, живым языком, смешно и образно. В видеотеке есть и сказки по заявкам слушателей: Н. Драгунского, Н. Носова и др.</w:t>
      </w:r>
    </w:p>
    <w:p w:rsidR="00FC1072" w:rsidRDefault="00FC1072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Сначала запись проводилась в интерьере библиотеки. Но для поддержания зрительского интереса, чтобы не повторять фоны из сказки в сказку специалисты стали снимать 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хромакее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(технология совмещения нескольких изображений или кадров в одной композиции, используется на ТВ и кинопроизводстве). Благодаря этому увеличилось количество просмотров,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повторных.</w:t>
      </w:r>
    </w:p>
    <w:p w:rsidR="00FC1072" w:rsidRDefault="00FC1072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5DCD">
        <w:rPr>
          <w:rFonts w:ascii="Times New Roman" w:hAnsi="Times New Roman" w:cs="Times New Roman"/>
          <w:sz w:val="24"/>
          <w:szCs w:val="24"/>
        </w:rPr>
        <w:t>После снятия ограничений «Сказки на ночь» продолжили выходить три раза в неделю.</w:t>
      </w:r>
    </w:p>
    <w:p w:rsidR="00205DCD" w:rsidRDefault="00205DCD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в период карантина реализовывался проект «Нереальные истории». Онлайн-зрителям предлагались невероятные фантастические истории, которые читали актеры на безвозмездной основе.</w:t>
      </w:r>
    </w:p>
    <w:p w:rsidR="00205DCD" w:rsidRDefault="00205DCD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Суть проекта Публичной библиотеки «На кухне с классиком» заключалась в том, что в кадре готовились блюда из классических литературных произведений или любимые  блюда классиков. Специалисты библиотеки покупали продукты в обычных магазинах и сразу оговаривали, что они могут отличаться от тех, что были во время авторов рецептов. По возможности библиотекари старались не отступать от первоисточника, а чтобы получить представление о том, чем питались Л. Толстой и Н. Гоголь, современных продуктов достаточно.</w:t>
      </w:r>
    </w:p>
    <w:p w:rsidR="00205DCD" w:rsidRDefault="00205DCD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Было снято 15 программ, продолжилась подготовка передач по Н. Лескову и А. Куприну. Периодичность выхода – раз в месяц, длительность – около 20 минут.</w:t>
      </w:r>
    </w:p>
    <w:p w:rsidR="00205DCD" w:rsidRDefault="00205DCD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Библиополка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обзор современной литературы. На «полку» собирались объединенные определенной темой книги, специалист библиотеки давал комментарии.</w:t>
      </w:r>
    </w:p>
    <w:p w:rsidR="00205DCD" w:rsidRDefault="00205DCD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2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Игры клуба «Что? Где? Когда? в пижамах» для семейных команд проводились по пятницам и были посвящены книгам и литературе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частникам задавался вопрос, на обдумывание которого отводились минуты, ответ давали в комментариях. </w:t>
      </w:r>
    </w:p>
    <w:p w:rsidR="00E64928" w:rsidRDefault="00E64928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интернет-акцию «Читаем книги Екатерины Серовой» к 100-летию со дня рождения писательницы провела Детская библиотека №8 Невской ЦБС г. Санкт-Петербурга.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чем подробно рассказывается в статье </w:t>
      </w:r>
      <w:r w:rsidRPr="00E64928">
        <w:rPr>
          <w:rFonts w:ascii="Times New Roman" w:hAnsi="Times New Roman" w:cs="Times New Roman"/>
          <w:b/>
          <w:sz w:val="24"/>
          <w:szCs w:val="24"/>
        </w:rPr>
        <w:t>Афанасьевой Т.С. «Екатерина Серова и права ребенка» (Современная  библиотека.-№9.-С.80-82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64928" w:rsidRDefault="00E64928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EE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Акция была адресована детским учреждениям в целях популяризации имени и творчества Е.В. Серовой на  площадке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Была создана группа «Читаем книги Екатерины Серовой», где библиотекари разместили документы в помощь участникам 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биографию писательницы с библиографией ее книг, ее фотографии. По условиям акции все участники должны были провести мероприятие, а затем разместить в любых социальных  сетях краткий отчет с фотографиями,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28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читаемкнигиЕкатериныСеровой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928" w:rsidRDefault="00596EE5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4928">
        <w:rPr>
          <w:rFonts w:ascii="Times New Roman" w:hAnsi="Times New Roman" w:cs="Times New Roman"/>
          <w:sz w:val="24"/>
          <w:szCs w:val="24"/>
        </w:rPr>
        <w:t xml:space="preserve">Организаторы подготовили и провели большую рекламную компанию: разработали афишу и листовки; по дневнику писателя и воспоминаниям родственников составили биографию писательницы; сделали подборку семейных фотографий и личных </w:t>
      </w:r>
      <w:r w:rsidR="00E64928">
        <w:rPr>
          <w:rFonts w:ascii="Times New Roman" w:hAnsi="Times New Roman" w:cs="Times New Roman"/>
          <w:sz w:val="24"/>
          <w:szCs w:val="24"/>
        </w:rPr>
        <w:lastRenderedPageBreak/>
        <w:t>документов; поместили информацию  об акции на сайте Невской ЦБС, сайтах партнеров и в группе «</w:t>
      </w:r>
      <w:proofErr w:type="spellStart"/>
      <w:r w:rsidR="00E6492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64928">
        <w:rPr>
          <w:rFonts w:ascii="Times New Roman" w:hAnsi="Times New Roman" w:cs="Times New Roman"/>
          <w:sz w:val="24"/>
          <w:szCs w:val="24"/>
        </w:rPr>
        <w:t xml:space="preserve">», организовали индивидуальное информирование потенциальных участников. Датой проведения было выбрано 20 ноября </w:t>
      </w:r>
      <w:proofErr w:type="gramStart"/>
      <w:r w:rsidR="00E6492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E64928">
        <w:rPr>
          <w:rFonts w:ascii="Times New Roman" w:hAnsi="Times New Roman" w:cs="Times New Roman"/>
          <w:sz w:val="24"/>
          <w:szCs w:val="24"/>
        </w:rPr>
        <w:t>семирный день прав ребенка.</w:t>
      </w:r>
    </w:p>
    <w:p w:rsidR="005E5F4A" w:rsidRDefault="005E5F4A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акции участвовали дети дошкольного и младшего школьного возраста. Мероприятия проходили в детских садах и начальных классах школ, а также в библиотеках. Были организованы викторины и игровые программы, конкурсы чтецов и выставки рисунков, громкие чтения и устные литературные журналы, поэтические гостиные и интеллектуальные эстафеты, экологические путешествия и праздники, литературные  игры и беседы, театрализованные инсценировки. Приведены примеры мероприятий.</w:t>
      </w:r>
    </w:p>
    <w:p w:rsidR="005E5F4A" w:rsidRDefault="005E5F4A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Так, например, в детском саду Выборгского района Санкт-Петербурга провели устный литературный журнал: в гости пришел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Котофеич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одноименной книжки Е. Серовой.       ЦРБ им. М.А. Шолохова ЦБС Кировского района  в подготовительной группе детского сада провели литературную игру «Новогодний переполох» на основе книги «Новогодние происшествия». А в одной из гимназий прошла интеллектуальная эстафета между тремя классами начальной школы. </w:t>
      </w:r>
    </w:p>
    <w:p w:rsidR="005E5F4A" w:rsidRPr="00E64928" w:rsidRDefault="005E5F4A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Жюри, состоящее из детских писателей, педагогов и библиотекарей, выбрало ТОП-20 лучших мероприятий, которые были награждены специальными дипломами. Критериями отбора стали подготовленность детей, оригинальность формы мероприятия и массовость участников.</w:t>
      </w:r>
    </w:p>
    <w:p w:rsidR="00205DCD" w:rsidRDefault="00205DCD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84C84">
        <w:rPr>
          <w:rFonts w:ascii="Times New Roman" w:hAnsi="Times New Roman" w:cs="Times New Roman"/>
          <w:sz w:val="24"/>
          <w:szCs w:val="24"/>
        </w:rPr>
        <w:t xml:space="preserve">Интересен опыт работы в онлайн режиме и ЦГБ им. Н.К. Крупской (г. Тамбов), который подробно рассматривается в статье </w:t>
      </w:r>
      <w:r w:rsidR="00984C84" w:rsidRPr="00984C84">
        <w:rPr>
          <w:rFonts w:ascii="Times New Roman" w:hAnsi="Times New Roman" w:cs="Times New Roman"/>
          <w:b/>
          <w:sz w:val="24"/>
          <w:szCs w:val="24"/>
        </w:rPr>
        <w:t>Волковой К. «Нана дружба лишь крепчает» (</w:t>
      </w:r>
      <w:proofErr w:type="spellStart"/>
      <w:r w:rsidR="00984C84" w:rsidRPr="00984C84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984C84" w:rsidRPr="00984C84">
        <w:rPr>
          <w:rFonts w:ascii="Times New Roman" w:hAnsi="Times New Roman" w:cs="Times New Roman"/>
          <w:b/>
          <w:sz w:val="24"/>
          <w:szCs w:val="24"/>
        </w:rPr>
        <w:t>.-№9.-С.62-64</w:t>
      </w:r>
      <w:r w:rsidR="00984C8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84C84" w:rsidRDefault="00984C84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сайте библиотеки был выделен тематический блок, который призван сориентировать читателя в книжном потоке и представить ему информацию о наиболее ярких тенденциях литературной жизни, - виртуальный клуб «Открытое чтение».</w:t>
      </w:r>
    </w:p>
    <w:p w:rsidR="00984C84" w:rsidRDefault="00984C84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рубрике «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-чтение. Книжная полка библиотекаря» сотрудники рекомендуют издания по кулинарии, медицине, психологии, а также лучшие, по их мнению произведения современной художественной литературы. Эти книги пользуются у читателей большой популярностью и находятся в постоянном списке заказов.</w:t>
      </w:r>
    </w:p>
    <w:p w:rsidR="00984C84" w:rsidRDefault="00984C84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Востребована рубрика «Ступени к счастью», адресованная для семейного изучения. Она знакомит родителей с трудами известных педагогов и психологов, отвечающих на вопросы по воспитанию.</w:t>
      </w:r>
    </w:p>
    <w:p w:rsidR="00984C84" w:rsidRDefault="00984C84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любителей путешествовать была создана рубрика «С книгой по странам и континентам» В ней публикуется обзор самых известных произведений зарубежных писателей и их экранизаций, приводятся ссылки на электронную библиотеку, где можно прочитать эти книги онлайн.</w:t>
      </w:r>
    </w:p>
    <w:p w:rsidR="007622D1" w:rsidRDefault="007622D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Произведения подростковой литературы заставляют думать, искать ответы, принимать верные решения и находить правильные ориентиры в сложных ситуациях. Такие издания представлены в рубрике «Молодежный вектор чтения».</w:t>
      </w:r>
    </w:p>
    <w:p w:rsidR="007622D1" w:rsidRDefault="007622D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проведения онлайн-конкурса литературного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«Пушкин: телепортация в ХХ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век» библиотекари попытались узнать, нужен ли классик юному поколению? На эти вопросы отвечали старшеклассники в жанре эссе. В работе поэт был представлен музыкантом, создающим песни и баллады для рок-групп;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формирующим общественное мнение; программистом и разработчиком веб-сайтов; капитаном корабля; художником и даже танцором.</w:t>
      </w:r>
    </w:p>
    <w:p w:rsidR="007622D1" w:rsidRDefault="007622D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Литературная ассамблея «Читай, Тамбов!» была приурочена ко Дню России и Дню города и посвящена 75-летию Победы. Был проведен виртуальный марафон памяти «Василий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Святая сага 19-ти недель войны» с обширной программой по роману писателя о Сталинградской битве «Жизнь и судьба». Подготовлены видеоролик «Линии жизни и судьбы Василия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буктрейлер «Жизнь и судьба», проведена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интерактивная онлайн-викторина «Минувших лет святая память», подготовлена книжная инсталляция «Одна на всех победа».</w:t>
      </w:r>
    </w:p>
    <w:p w:rsidR="007622D1" w:rsidRDefault="007622D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пришло мероприятие «</w:t>
      </w:r>
      <w:r w:rsidRPr="007622D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ЧитаюДома_68». На конкурс принимались сюжетные оригинальные снимки с непременным условием – в кадре обязательно должна присутствовать книга.</w:t>
      </w:r>
    </w:p>
    <w:p w:rsidR="009F46D2" w:rsidRDefault="009F46D2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юбилею Победы библиотека провела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акцию-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«Бессмертный книжный полк». Всем желающим было предложено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поделиться впечатлениями о своем любимо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произведении военной тематики. Отзывы-рецензии принимались по электронной почте и были выложены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группе «Бессмертный книжный полк».</w:t>
      </w:r>
    </w:p>
    <w:p w:rsidR="009F46D2" w:rsidRDefault="009F46D2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Также были проведены краеведческие циклы «Читаем строки о войне», презентации книг местных авторов, обзоры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оформлялись виртуальные выставки и т.д.</w:t>
      </w:r>
    </w:p>
    <w:p w:rsidR="00111C93" w:rsidRDefault="00111C93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Стремлением максимально  представить коллекции отдела редких книг и работы с книжными памятниками в виртуальной среде сотрудники НБ им. А.С. Пушкина Республики Мордовия решают задачи по привлечению к чтению. С этой целью в социальных сетях «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>» и «Одноклассники» были созданы группы, работа в которых настроена на повышение мотивации пользователей к чтению, поддержание с ними диалога</w:t>
      </w:r>
      <w:r w:rsidR="009464F1">
        <w:rPr>
          <w:rFonts w:ascii="Times New Roman" w:hAnsi="Times New Roman" w:cs="Times New Roman"/>
          <w:sz w:val="24"/>
          <w:szCs w:val="24"/>
        </w:rPr>
        <w:t xml:space="preserve"> и обратной связи, информирование подписчиков и вовлечение их в событийную активность. </w:t>
      </w:r>
      <w:proofErr w:type="gramStart"/>
      <w:r w:rsidR="009464F1">
        <w:rPr>
          <w:rFonts w:ascii="Times New Roman" w:hAnsi="Times New Roman" w:cs="Times New Roman"/>
          <w:sz w:val="24"/>
          <w:szCs w:val="24"/>
        </w:rPr>
        <w:t xml:space="preserve">Об этом говорится в статьях </w:t>
      </w:r>
      <w:proofErr w:type="spellStart"/>
      <w:r w:rsidR="009464F1" w:rsidRPr="009464F1">
        <w:rPr>
          <w:rFonts w:ascii="Times New Roman" w:hAnsi="Times New Roman" w:cs="Times New Roman"/>
          <w:b/>
          <w:sz w:val="24"/>
          <w:szCs w:val="24"/>
        </w:rPr>
        <w:t>Земковой</w:t>
      </w:r>
      <w:proofErr w:type="spellEnd"/>
      <w:r w:rsidR="009464F1" w:rsidRPr="009464F1">
        <w:rPr>
          <w:rFonts w:ascii="Times New Roman" w:hAnsi="Times New Roman" w:cs="Times New Roman"/>
          <w:b/>
          <w:sz w:val="24"/>
          <w:szCs w:val="24"/>
        </w:rPr>
        <w:t xml:space="preserve"> Н.Н. «Редкая книга в виртуальной среде»</w:t>
      </w:r>
      <w:r w:rsidR="009464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64F1" w:rsidRPr="009464F1">
        <w:rPr>
          <w:rFonts w:ascii="Times New Roman" w:hAnsi="Times New Roman" w:cs="Times New Roman"/>
          <w:b/>
          <w:sz w:val="24"/>
          <w:szCs w:val="24"/>
        </w:rPr>
        <w:t>Современная библиотека.-№10.</w:t>
      </w:r>
      <w:proofErr w:type="gramEnd"/>
      <w:r w:rsidR="009464F1" w:rsidRPr="009464F1">
        <w:rPr>
          <w:rFonts w:ascii="Times New Roman" w:hAnsi="Times New Roman" w:cs="Times New Roman"/>
          <w:b/>
          <w:sz w:val="24"/>
          <w:szCs w:val="24"/>
        </w:rPr>
        <w:t>- С.70-71) и «</w:t>
      </w:r>
      <w:proofErr w:type="gramStart"/>
      <w:r w:rsidR="009464F1" w:rsidRPr="009464F1">
        <w:rPr>
          <w:rFonts w:ascii="Times New Roman" w:hAnsi="Times New Roman" w:cs="Times New Roman"/>
          <w:b/>
          <w:sz w:val="24"/>
          <w:szCs w:val="24"/>
        </w:rPr>
        <w:t>Редкий</w:t>
      </w:r>
      <w:proofErr w:type="gramEnd"/>
      <w:r w:rsidR="009464F1" w:rsidRPr="009464F1">
        <w:rPr>
          <w:rFonts w:ascii="Times New Roman" w:hAnsi="Times New Roman" w:cs="Times New Roman"/>
          <w:b/>
          <w:sz w:val="24"/>
          <w:szCs w:val="24"/>
        </w:rPr>
        <w:t xml:space="preserve"> – не значит недоступный» (Библиотека.-№9.</w:t>
      </w:r>
      <w:proofErr w:type="gramStart"/>
      <w:r w:rsidR="009464F1" w:rsidRPr="009464F1">
        <w:rPr>
          <w:rFonts w:ascii="Times New Roman" w:hAnsi="Times New Roman" w:cs="Times New Roman"/>
          <w:b/>
          <w:sz w:val="24"/>
          <w:szCs w:val="24"/>
        </w:rPr>
        <w:t>-С.13-14</w:t>
      </w:r>
      <w:r w:rsidR="009464F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464F1" w:rsidRDefault="009464F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Посетителям предлагаются постоянные рубрики: «Цитата дня», «Этот день в истории», «Этот день в литературе», «Раритеты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«Книги-юбиляры», «Журналы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биляры» «Виртуальные выставки раритетов», «Это интересно».</w:t>
      </w:r>
    </w:p>
    <w:p w:rsidR="009464F1" w:rsidRDefault="009464F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условиях удаленной работы были запущены несколько виртуальных проектов: «Секреты отдела редких книг», «Творцы русской книги: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 книг из фонда отдела». Все публикации сопровождались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64F1" w:rsidRDefault="009464F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Представленная информация</w:t>
      </w:r>
      <w:r w:rsidR="00745915">
        <w:rPr>
          <w:rFonts w:ascii="Times New Roman" w:hAnsi="Times New Roman" w:cs="Times New Roman"/>
          <w:sz w:val="24"/>
          <w:szCs w:val="24"/>
        </w:rPr>
        <w:t xml:space="preserve"> не только актуальна и интересна, но и достоверна. Основная часть публикаций посвящена раритетным книгам, журналам и различным коллекциям из фонда отдела редких книг.</w:t>
      </w:r>
    </w:p>
    <w:p w:rsidR="00745915" w:rsidRDefault="00745915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Много лет ведет официальные страницы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7459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4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Донецкая республиканская библиотека для молодежи. Наиболее популярна среди молодого населения края социальная сеть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условиях карантина сотрудники библиотеки параллельно с основным наполнением группы запустили несколько новых проектов, о чем идет речь в статье </w:t>
      </w:r>
      <w:r w:rsidRPr="00282053">
        <w:rPr>
          <w:rFonts w:ascii="Times New Roman" w:hAnsi="Times New Roman" w:cs="Times New Roman"/>
          <w:b/>
          <w:sz w:val="24"/>
          <w:szCs w:val="24"/>
        </w:rPr>
        <w:t>Некрасовой С.В. «От хип-хопа до английского романа» (Современная библиотека.-№ 9.-С.83-85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82053" w:rsidRDefault="00282053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«Виртуальные диалоги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Особое внимание уделяется теме космизма, астрономии и космонавтики. На базе библиотеки открыт Центр изучения космоса и космизма им. Н.Ф. Федорова, также она является официальным членом общероссийского объединения «Ассоциация музеев космонавтики»</w:t>
      </w:r>
      <w:r w:rsidR="00E53D7D">
        <w:rPr>
          <w:rFonts w:ascii="Times New Roman" w:hAnsi="Times New Roman" w:cs="Times New Roman"/>
          <w:sz w:val="24"/>
          <w:szCs w:val="24"/>
        </w:rPr>
        <w:t>. Работает Клуб любителей астрономии, на его площадке  проводятся ежегодные конференции Русский космизм в идеях и лицах» и Федоровские чтения. С 2020 г. в формате продолжил свое существование как цикл онлайн-трансляций.</w:t>
      </w:r>
    </w:p>
    <w:p w:rsidR="00E53D7D" w:rsidRDefault="00E53D7D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«Хип-хоп и книги». Это единственный проект библиотеки, существовавший задолго до перехода на дистанционные формы. Его главная идея – рассказать о книжных предпочтениях популярных хип-хоп исполнителей, проанализировать отсылки к классическим произведениям в текстах их песен, чтобы слушатели могли понимать тексты песен более глубоко.</w:t>
      </w:r>
    </w:p>
    <w:p w:rsidR="00E53D7D" w:rsidRDefault="00E53D7D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«За чистоту русского языка».</w:t>
      </w:r>
      <w:r w:rsidR="009D5CA1">
        <w:rPr>
          <w:rFonts w:ascii="Times New Roman" w:hAnsi="Times New Roman" w:cs="Times New Roman"/>
          <w:sz w:val="24"/>
          <w:szCs w:val="24"/>
        </w:rPr>
        <w:t xml:space="preserve"> Цикл </w:t>
      </w:r>
      <w:proofErr w:type="spellStart"/>
      <w:r w:rsidR="009D5CA1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="009D5CA1">
        <w:rPr>
          <w:rFonts w:ascii="Times New Roman" w:hAnsi="Times New Roman" w:cs="Times New Roman"/>
          <w:sz w:val="24"/>
          <w:szCs w:val="24"/>
        </w:rPr>
        <w:t xml:space="preserve">, направленных на поддержку русского языка и культуры речи, повышения уровня языковой </w:t>
      </w:r>
      <w:proofErr w:type="spellStart"/>
      <w:r w:rsidR="009D5CA1">
        <w:rPr>
          <w:rFonts w:ascii="Times New Roman" w:hAnsi="Times New Roman" w:cs="Times New Roman"/>
          <w:sz w:val="24"/>
          <w:szCs w:val="24"/>
        </w:rPr>
        <w:t>грамотност</w:t>
      </w:r>
      <w:proofErr w:type="spellEnd"/>
      <w:r w:rsidR="009D5CA1">
        <w:rPr>
          <w:rFonts w:ascii="Times New Roman" w:hAnsi="Times New Roman" w:cs="Times New Roman"/>
          <w:sz w:val="24"/>
          <w:szCs w:val="24"/>
        </w:rPr>
        <w:t>, а также популяризацию знаний о языке.</w:t>
      </w:r>
    </w:p>
    <w:p w:rsidR="009D5CA1" w:rsidRDefault="009D5CA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«Английский роман». На базе библиотеки много  лет работает разговорный клуб английского языка, в котором состоит большое количество молодых людей.</w:t>
      </w:r>
    </w:p>
    <w:p w:rsidR="009D5CA1" w:rsidRDefault="009D5CA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«А Вам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!». Онлайн-марафон был организован с целью популяризации содержательного интеллектуального досуга молодежи в социальных сетях.</w:t>
      </w:r>
    </w:p>
    <w:p w:rsidR="009D5CA1" w:rsidRPr="00745915" w:rsidRDefault="009D5CA1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«Дистанционная ДРБМ». Проект предлагал создание образовательных, информационных, познавательных и развлекательных видеозаписей лекций, бесед, докладов, монологов, чтений стихотворений, интервью,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туториалов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обзоров книг. В нем могли принять участие все желающие, готовые поделиться своими знаниями, умениями и, талантами. Выступления отличались и тематически, и формой подачи, но всех их объединяло одно – желание лекторов рассказать сверстникам о любимом предмете.</w:t>
      </w:r>
    </w:p>
    <w:p w:rsidR="00111C93" w:rsidRDefault="00111C93" w:rsidP="00FC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CD8" w:rsidRDefault="00EC2CD8" w:rsidP="00FC1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5B65">
        <w:rPr>
          <w:rFonts w:ascii="Times New Roman" w:hAnsi="Times New Roman" w:cs="Times New Roman"/>
          <w:b/>
          <w:sz w:val="24"/>
          <w:szCs w:val="24"/>
        </w:rPr>
        <w:t>Интересный опыт работ библиотек</w:t>
      </w:r>
      <w:r w:rsidRPr="00EC2CD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E5B65">
        <w:rPr>
          <w:rFonts w:ascii="Times New Roman" w:hAnsi="Times New Roman" w:cs="Times New Roman"/>
          <w:b/>
          <w:sz w:val="24"/>
          <w:szCs w:val="24"/>
        </w:rPr>
        <w:t xml:space="preserve">привлечению к </w:t>
      </w:r>
      <w:r w:rsidRPr="00EC2CD8">
        <w:rPr>
          <w:rFonts w:ascii="Times New Roman" w:hAnsi="Times New Roman" w:cs="Times New Roman"/>
          <w:b/>
          <w:sz w:val="24"/>
          <w:szCs w:val="24"/>
        </w:rPr>
        <w:t>чтению</w:t>
      </w:r>
    </w:p>
    <w:p w:rsidR="00EC2CD8" w:rsidRDefault="00EC2CD8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бы пользователей не было у библиотеки, она всегда хочет привлечь новых. Как это сделать?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Примером может служить опыт ЦГБС г. Астрахани, принявшей участие в  ежегодной всемирной акции «Книжная ночь Гарри Поттера», о чем говорится в статье </w:t>
      </w:r>
      <w:proofErr w:type="spellStart"/>
      <w:r w:rsidRPr="00EC2CD8">
        <w:rPr>
          <w:rFonts w:ascii="Times New Roman" w:hAnsi="Times New Roman" w:cs="Times New Roman"/>
          <w:b/>
          <w:sz w:val="24"/>
          <w:szCs w:val="24"/>
        </w:rPr>
        <w:t>Пилипцевой</w:t>
      </w:r>
      <w:proofErr w:type="spellEnd"/>
      <w:r w:rsidRPr="00EC2CD8">
        <w:rPr>
          <w:rFonts w:ascii="Times New Roman" w:hAnsi="Times New Roman" w:cs="Times New Roman"/>
          <w:b/>
          <w:sz w:val="24"/>
          <w:szCs w:val="24"/>
        </w:rPr>
        <w:t xml:space="preserve"> О. «На гик-вечеринку с Гарри Поттером» (Современная библиотека.-№9.-С.76-79.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C2CD8" w:rsidRDefault="00EC2CD8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акции организаторы хотели привлечь не только реальных читателей, но и как можно больше потенциальных. Работа началась с регистрации на официальном сайте издательства </w:t>
      </w:r>
      <w:r w:rsidR="00225AA1">
        <w:rPr>
          <w:rFonts w:ascii="Times New Roman" w:hAnsi="Times New Roman" w:cs="Times New Roman"/>
          <w:sz w:val="24"/>
          <w:szCs w:val="24"/>
          <w:lang w:val="en-US"/>
        </w:rPr>
        <w:t>Bloomsbury</w:t>
      </w:r>
      <w:r w:rsidR="00225AA1">
        <w:rPr>
          <w:rFonts w:ascii="Times New Roman" w:hAnsi="Times New Roman" w:cs="Times New Roman"/>
          <w:sz w:val="24"/>
          <w:szCs w:val="24"/>
        </w:rPr>
        <w:t>. Были скачены архив иллюстраций, логотип и руководство по фирменному стилю. Далее параллельно велись два вида работ. Один включил разработку программы, выбор площадки, приглашение гостей и организаций для сотрудничества, подготовку реквизита. Важно было создать отдельный мир, куда каждый посетитель мог бы окунуться с первых же секунд и оставаться там весь вечер. Придумали «зачетки волшебника», где ставились отметки о прохождении той или иной площадки, которые можно было обменять на жетоны и бросить их в Кубок огня для участия в финальном розыгрыше. Чем больше пройдено площадок, тем больше жетонов, чем больше жетонов, тем больше шансов на победу. Темой «Книжной ночи Гарри Поттера» в 2020 г. стал «Турнир трех волшебников».</w:t>
      </w:r>
    </w:p>
    <w:p w:rsidR="00225AA1" w:rsidRDefault="00225AA1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вид работ – создание странички мероприятий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в официальной группе ЦГБС. Новости о предстоящем событии появились также в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225A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225A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22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«Одноклассниках». Информация об акции была размещена в астраханских СМИ.</w:t>
      </w:r>
    </w:p>
    <w:p w:rsidR="00225AA1" w:rsidRDefault="00225AA1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Участников ждал магический фотографический онлайн-конкурс «Фото для «Ежедн</w:t>
      </w:r>
      <w:r w:rsidR="00B542CE">
        <w:rPr>
          <w:rFonts w:ascii="Times New Roman" w:hAnsi="Times New Roman" w:cs="Times New Roman"/>
          <w:sz w:val="24"/>
          <w:szCs w:val="24"/>
        </w:rPr>
        <w:t xml:space="preserve">евного пророка», для которого достаточно было сделать фотографию в стилистике вселенной Гарри Поттера и опубликовать ее на личной странице в </w:t>
      </w:r>
      <w:proofErr w:type="spellStart"/>
      <w:r w:rsidR="00B542CE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B542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542CE">
        <w:rPr>
          <w:rFonts w:ascii="Times New Roman" w:hAnsi="Times New Roman" w:cs="Times New Roman"/>
          <w:sz w:val="24"/>
          <w:szCs w:val="24"/>
        </w:rPr>
        <w:t>етях</w:t>
      </w:r>
      <w:proofErr w:type="spellEnd"/>
      <w:r w:rsidR="00B542CE">
        <w:rPr>
          <w:rFonts w:ascii="Times New Roman" w:hAnsi="Times New Roman" w:cs="Times New Roman"/>
          <w:sz w:val="24"/>
          <w:szCs w:val="24"/>
        </w:rPr>
        <w:t>. было объявлено о призах, которые ждут не только победителей онлайн-конкурса, но  и всех участников всемирной акции «Книжная ночь Гарри Поттера».</w:t>
      </w:r>
    </w:p>
    <w:p w:rsidR="00B542CE" w:rsidRDefault="00B542CE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проведения акции каждый участник на входе получил направление на один из четырех факультетов школы чародейства и волшебства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Хогвартс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распределяющей шляпы, также вручалась «Зачетка волшебника» с индивидуальным номером. Затем всех дала фотозона «В объективе Колина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риви. Фото для школьной газеты». После чего участник сам выбирал, куда он отправится.</w:t>
      </w:r>
    </w:p>
    <w:p w:rsidR="009A139C" w:rsidRDefault="009A139C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каждой площадке вел специальный указатель. На «косой аллее» можно было пройтись по волшебным лавкам и сделать собственную волшебную палочку, метлу или факультетский галстук, работала площадка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аквагримом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Оттуда можно было перенестись в факультетскую гостиную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Хогвартса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поттерманов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ждали большая игротека «Шалость удалась!», выставк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инсталляция «Лимонный шербет», интерактивная выставка-квест «Волшебный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Хогвартса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Там же находился Кубок огня, куда следовало бросать жетоны для участия в розыгрыше. На площадке «Квест –</w:t>
      </w:r>
      <w:r w:rsidRPr="009A1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Room</w:t>
      </w:r>
      <w:r>
        <w:rPr>
          <w:rFonts w:ascii="Times New Roman" w:hAnsi="Times New Roman" w:cs="Times New Roman"/>
          <w:sz w:val="24"/>
          <w:szCs w:val="24"/>
        </w:rPr>
        <w:t xml:space="preserve">» был проведен квест  «Испытание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Дамблдора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которых было много детей.</w:t>
      </w:r>
    </w:p>
    <w:p w:rsidR="009A139C" w:rsidRDefault="009A139C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итоге в «Книжной ночи Гарри Поттера» участвовали более 300 человек, среди которых было много детей.</w:t>
      </w:r>
    </w:p>
    <w:p w:rsidR="00EE5B65" w:rsidRDefault="00EE5B65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Акции и фестивали – современные и популярные формы работы библиотек для привлечения к чтению и библиотеке.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в Год театра сотрудники Публичного центра правовой информации НБ Чувашской Республики для продвижения правовой литературы, передачи правовых знаний провели фестиваль «Юридический театр: роли и представления», о чем подробно рассказывается в статье </w:t>
      </w:r>
      <w:r w:rsidRPr="00EE5B65">
        <w:rPr>
          <w:rFonts w:ascii="Times New Roman" w:hAnsi="Times New Roman" w:cs="Times New Roman"/>
          <w:b/>
          <w:sz w:val="24"/>
          <w:szCs w:val="24"/>
        </w:rPr>
        <w:t>Горской Я.В. «Юридический театр: роли и представления» (Современная библиотека.-№10.-С.80-81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E5B65" w:rsidRDefault="00EE5B65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фестивале могли все желающие старше 14 лет, персонально или в составе группы. Творческое выступление продолжительностью до 10 минут должно было демонстрировать ситуации, разъясняющие правила и нормы законности и требующие моральной и правовой оценки. Способ представления мог быть любой: драматическая сцена, поэтическая или прозаическая декламация, музыкальная композиция и пр. на основе литературы любого жанра. Заранее были оформлены афиши, программки, подготовлены приглашения, благодарственные письма.</w:t>
      </w:r>
    </w:p>
    <w:p w:rsidR="00EE5B65" w:rsidRDefault="00EE5B65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творческих выступления составили инсценировки литературных произведений</w:t>
      </w:r>
      <w:r w:rsidR="000A508B">
        <w:rPr>
          <w:rFonts w:ascii="Times New Roman" w:hAnsi="Times New Roman" w:cs="Times New Roman"/>
          <w:sz w:val="24"/>
          <w:szCs w:val="24"/>
        </w:rPr>
        <w:t xml:space="preserve"> классической литературы, а также собственные произведения. Выбрав литературный сюжет с юридическим лейтмотивом, участники сами определяли количество артистов, подбирали реквизит, костюмы, аудиовизуальное сопровождение. Через комические и трагические сюжеты в зрительный зал транслировались вечные истины.</w:t>
      </w:r>
    </w:p>
    <w:p w:rsidR="000A508B" w:rsidRDefault="000A508B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Юридического театра подтолкнул библиотекарей на проведение Театра гражданской поэзии, участие в котором приняли как профессиональные артисты, так и самодеятельные поэты. Творческие выступления в заданном жанре составили единый поэтический спектакль. После музыкального пролога последовала поэтическая композиция на патриотические стихи Р. Рождественского и декламация  сатирических стихотворений В. Маяковского. Затем молодые участники декламировали свои стихи.</w:t>
      </w:r>
    </w:p>
    <w:p w:rsidR="00AF483F" w:rsidRDefault="00AF483F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фестиваль музыки и поэзии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осень» в Вологде также собирает много исследователей творчества поэта, музыкантов, литераторов. Но в 2020 г. в связи с тяжелой эпидемиологической ситуации сотрудники Юношеского центра им. В.Ф. Тендрякова ОУНБ и ЦБС города  решили организовать культурно-спортивную акцию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почта».   Она объединила велосипедистов (любителей и спортсменов), библиотекарей, читателей, ценителей стихов Н. Рубцова из разных уголков страны.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этой интересной акции рассказывается в статье </w:t>
      </w:r>
      <w:r w:rsidRPr="00AF483F">
        <w:rPr>
          <w:rFonts w:ascii="Times New Roman" w:hAnsi="Times New Roman" w:cs="Times New Roman"/>
          <w:b/>
          <w:sz w:val="24"/>
          <w:szCs w:val="24"/>
        </w:rPr>
        <w:t>Комаровой Л.Н. и Сергеевой-Христовой Л.Е.  «</w:t>
      </w:r>
      <w:proofErr w:type="spellStart"/>
      <w:r w:rsidRPr="00AF483F">
        <w:rPr>
          <w:rFonts w:ascii="Times New Roman" w:hAnsi="Times New Roman" w:cs="Times New Roman"/>
          <w:b/>
          <w:sz w:val="24"/>
          <w:szCs w:val="24"/>
        </w:rPr>
        <w:t>Рубцовская</w:t>
      </w:r>
      <w:proofErr w:type="spellEnd"/>
      <w:r w:rsidRPr="00AF4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83F">
        <w:rPr>
          <w:rFonts w:ascii="Times New Roman" w:hAnsi="Times New Roman" w:cs="Times New Roman"/>
          <w:b/>
          <w:sz w:val="24"/>
          <w:szCs w:val="24"/>
        </w:rPr>
        <w:t>велопочта</w:t>
      </w:r>
      <w:proofErr w:type="spellEnd"/>
      <w:r w:rsidRPr="00AF483F">
        <w:rPr>
          <w:rFonts w:ascii="Times New Roman" w:hAnsi="Times New Roman" w:cs="Times New Roman"/>
          <w:b/>
          <w:sz w:val="24"/>
          <w:szCs w:val="24"/>
        </w:rPr>
        <w:t>» (Современная библиотека.-№10.</w:t>
      </w:r>
      <w:proofErr w:type="gramEnd"/>
      <w:r w:rsidRPr="00AF483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F483F">
        <w:rPr>
          <w:rFonts w:ascii="Times New Roman" w:hAnsi="Times New Roman" w:cs="Times New Roman"/>
          <w:b/>
          <w:sz w:val="24"/>
          <w:szCs w:val="24"/>
        </w:rPr>
        <w:t>С.34-37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AF483F" w:rsidRDefault="00AF483F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Велосипедисты выступили в роли поэтических курьеров. Была разработана  атрибутика, проложены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веломаршруты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улицам Вологды, подобраны стихи Н. Рубцова в подарок горожанам, причем отбирались такие стихи, которые редко исполнялись со сцены. </w:t>
      </w:r>
    </w:p>
    <w:p w:rsidR="00AF483F" w:rsidRDefault="00AF483F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библиотеки «превратились» в станции, где проходил обмен почтовыми посланиями, и где участники акции получали поэтические письма от вологодских почитателей Рубцова для отправки в другие регионы страны.</w:t>
      </w:r>
    </w:p>
    <w:p w:rsidR="00C11731" w:rsidRDefault="00C11731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велопробега все собрались у памятника поэту и опустили письма в почтовый ящик, представленный «Почтой России». Эти письма отправились в музеи, библиотеки и литературные объединения, связанные с именем Н. Рубцова.</w:t>
      </w:r>
    </w:p>
    <w:p w:rsidR="00C11731" w:rsidRDefault="00C11731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время, что велосипедисты были в пути, библиотекари у памятника общались с прохожими. Все желающие читали стихи поэта, узнавали от библиотекарей что-то новое.</w:t>
      </w:r>
    </w:p>
    <w:p w:rsidR="00C11731" w:rsidRDefault="00C11731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велоучастникам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легко и удобно находить всю информацию, была создана группа мероприятия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почта»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На открытой стене сообщества велосипедисты делились впечатлениями,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сделанными во время поездок или в библиотеках.</w:t>
      </w:r>
    </w:p>
    <w:p w:rsidR="00C11731" w:rsidRDefault="00C11731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Библиотекари постарались сделать велопрогулки максимально насыщенными и интересными. Маршруты прокладывались так, чтобы участники успели посетить памятные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Вологды. На некоторых станциях «почтальонов» ждали увлекательные задания: нужно было пройти небольшой квест и отыскать письмо на книжных стеллажах, решить  анаграммы и ребусы, найти чемодан, с которым поэт запечатлен на многих портретах, или вспомнить строки, стоя на специальной «поэтической табуретке». Каждый велосипедист получил сертификат и поэтический сборник.</w:t>
      </w:r>
    </w:p>
    <w:p w:rsidR="000A508B" w:rsidRDefault="000A508B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в работе присуще многим библиотекарям в разных форматах. Так библиотекари ЦБС г. Ялта придумали так называемый Творческий блокнот, который может стать хорошим подарком для </w:t>
      </w:r>
      <w:r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0A5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legens</w:t>
      </w:r>
      <w:proofErr w:type="spellEnd"/>
      <w:r w:rsidRPr="000A50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E16">
        <w:rPr>
          <w:rFonts w:ascii="Times New Roman" w:hAnsi="Times New Roman" w:cs="Times New Roman"/>
          <w:sz w:val="24"/>
          <w:szCs w:val="24"/>
        </w:rPr>
        <w:t xml:space="preserve"> который любит проявлять себя в придумывании текстов и их иллюстрировании. </w:t>
      </w:r>
      <w:proofErr w:type="gramStart"/>
      <w:r w:rsidR="00FE5E16">
        <w:rPr>
          <w:rFonts w:ascii="Times New Roman" w:hAnsi="Times New Roman" w:cs="Times New Roman"/>
          <w:sz w:val="24"/>
          <w:szCs w:val="24"/>
        </w:rPr>
        <w:t xml:space="preserve">Об этом идет речь в статье </w:t>
      </w:r>
      <w:proofErr w:type="spellStart"/>
      <w:r w:rsidR="00FE5E16" w:rsidRPr="00FE5E16">
        <w:rPr>
          <w:rFonts w:ascii="Times New Roman" w:hAnsi="Times New Roman" w:cs="Times New Roman"/>
          <w:b/>
          <w:sz w:val="24"/>
          <w:szCs w:val="24"/>
        </w:rPr>
        <w:t>Козлитиной</w:t>
      </w:r>
      <w:proofErr w:type="spellEnd"/>
      <w:r w:rsidR="00FE5E16" w:rsidRPr="00FE5E16">
        <w:rPr>
          <w:rFonts w:ascii="Times New Roman" w:hAnsi="Times New Roman" w:cs="Times New Roman"/>
          <w:b/>
          <w:sz w:val="24"/>
          <w:szCs w:val="24"/>
        </w:rPr>
        <w:t xml:space="preserve"> Е.И. «Нескучный подарок для </w:t>
      </w:r>
      <w:proofErr w:type="spellStart"/>
      <w:r w:rsidR="00FE5E16" w:rsidRPr="00FE5E16">
        <w:rPr>
          <w:rFonts w:ascii="Times New Roman" w:hAnsi="Times New Roman" w:cs="Times New Roman"/>
          <w:b/>
          <w:sz w:val="24"/>
          <w:szCs w:val="24"/>
        </w:rPr>
        <w:t>пишичитаев</w:t>
      </w:r>
      <w:proofErr w:type="spellEnd"/>
      <w:r w:rsidR="00FE5E16" w:rsidRPr="00FE5E16">
        <w:rPr>
          <w:rFonts w:ascii="Times New Roman" w:hAnsi="Times New Roman" w:cs="Times New Roman"/>
          <w:b/>
          <w:sz w:val="24"/>
          <w:szCs w:val="24"/>
        </w:rPr>
        <w:t>» (Современная библиотека.-№10.</w:t>
      </w:r>
      <w:proofErr w:type="gramEnd"/>
      <w:r w:rsidR="00FE5E16" w:rsidRPr="00FE5E1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FE5E16" w:rsidRPr="00FE5E16">
        <w:rPr>
          <w:rFonts w:ascii="Times New Roman" w:hAnsi="Times New Roman" w:cs="Times New Roman"/>
          <w:b/>
          <w:sz w:val="24"/>
          <w:szCs w:val="24"/>
        </w:rPr>
        <w:t>С.30-33</w:t>
      </w:r>
      <w:r w:rsidR="00FE5E1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E5E16" w:rsidRDefault="00FE5E16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 показывает, как создать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скетчбук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персональную точилку для мозгов по любимым книгам и писателям».</w:t>
      </w:r>
    </w:p>
    <w:p w:rsidR="00FE5E16" w:rsidRDefault="00FE5E16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Библиотекари придумали зачины для самых разнообразных по стилю и жанру историй, каждой из которых отдали какой-нибудь цвет. Стиль историй заимствовали как у отечественных, так и зарубежных авторов, в некоторых случаях побуждая начинающих писателей поискать источник вдохновения. Заканчивая работу с таким блокнотом, человек фактически получал на руки готовое издание своего литературного труда. Частично рукописное, самостоятельно иллюстрированное.</w:t>
      </w:r>
    </w:p>
    <w:p w:rsidR="00FE5E16" w:rsidRDefault="00FE5E16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выпуском стал блокнот «Чай? Кофе? Почитаем?» с россыпью кофейных зерен на обложке.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Пишичитаям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всех возрастов было  предложено соорудить маленький  литературный шедевр с определенным писателем и напитком. В содержание блокнота, как ранее палитру цветов, «вынесли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«Лавке древностей» Ч. Диккенса, молочный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оолонг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«Острове погибших кораблей» А. Беляева, мокко в «Отеле»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капучино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комнании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героинь новелл О. Генри и зеленый чай с персонажами японских народных сказок. Человеку, наделенному фантазией, будет интересно выпить карамельный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поднимаясь «Вверх по лестнице, ведущей вниз» Б. Кауфман или запить холодным сладким чаем из книги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«Жареные зеленые помидоры в кофе «Полустанок».</w:t>
      </w:r>
    </w:p>
    <w:p w:rsidR="003903AE" w:rsidRDefault="008C2AD7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Читательский блокнот «Я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юб</w:t>
      </w:r>
      <w:r w:rsidR="00F66517">
        <w:rPr>
          <w:rFonts w:ascii="Times New Roman" w:hAnsi="Times New Roman" w:cs="Times New Roman"/>
          <w:sz w:val="24"/>
          <w:szCs w:val="24"/>
        </w:rPr>
        <w:t>лю Такого Автора: братья Стругац</w:t>
      </w:r>
      <w:r>
        <w:rPr>
          <w:rFonts w:ascii="Times New Roman" w:hAnsi="Times New Roman" w:cs="Times New Roman"/>
          <w:sz w:val="24"/>
          <w:szCs w:val="24"/>
        </w:rPr>
        <w:t xml:space="preserve">кие» задумывался как подарок для партнеров – Городской </w:t>
      </w:r>
      <w:r w:rsidR="00F66517">
        <w:rPr>
          <w:rFonts w:ascii="Times New Roman" w:hAnsi="Times New Roman" w:cs="Times New Roman"/>
          <w:sz w:val="24"/>
          <w:szCs w:val="24"/>
        </w:rPr>
        <w:t>библиотеки им. А.И Б. Стругац</w:t>
      </w:r>
      <w:r>
        <w:rPr>
          <w:rFonts w:ascii="Times New Roman" w:hAnsi="Times New Roman" w:cs="Times New Roman"/>
          <w:sz w:val="24"/>
          <w:szCs w:val="24"/>
        </w:rPr>
        <w:t xml:space="preserve">ких ЦБС г. Канска. Это издание должно было увлекать, побуждать к вдумчивому  внимательному чтению серии «Мир братьев Стругацких», подавать информацию так, чтобы вызвать интерес к ее дальнейшему поиску, расширять кругозор. Соответствующие по содержанию выдержки из писем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братьев в первой части сопровождались вопросами-обращениями, чтобы придать записям личностный оттенок.</w:t>
      </w:r>
    </w:p>
    <w:p w:rsidR="008C2AD7" w:rsidRDefault="008C2AD7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блокнота продумывалась таким образом, чтобы апеллировать к читательскому опыту владельца и его умению выразить себя в скетче. В разделе «Что они читали?» читатель открывал страницы с загадками, намеками, иллюстрациями, призванными живить в памяти целый ряд знаменитых имен: Диккенс, Киплинг, Жюль Верн и многие другие, чьи образы, почер</w:t>
      </w:r>
      <w:r w:rsidR="00F66517">
        <w:rPr>
          <w:rFonts w:ascii="Times New Roman" w:hAnsi="Times New Roman" w:cs="Times New Roman"/>
          <w:sz w:val="24"/>
          <w:szCs w:val="24"/>
        </w:rPr>
        <w:t>к угадываются и в прозе Стругац</w:t>
      </w:r>
      <w:r>
        <w:rPr>
          <w:rFonts w:ascii="Times New Roman" w:hAnsi="Times New Roman" w:cs="Times New Roman"/>
          <w:sz w:val="24"/>
          <w:szCs w:val="24"/>
        </w:rPr>
        <w:t>ких. Также было отведено место отраслевой литературе, книгам Я. Перельмана, А. Эйнштейна, на одном из разворотов сидел кот Шредингера</w:t>
      </w:r>
      <w:r w:rsidR="00F66517">
        <w:rPr>
          <w:rFonts w:ascii="Times New Roman" w:hAnsi="Times New Roman" w:cs="Times New Roman"/>
          <w:sz w:val="24"/>
          <w:szCs w:val="24"/>
        </w:rPr>
        <w:t>.</w:t>
      </w:r>
    </w:p>
    <w:p w:rsidR="00F66517" w:rsidRDefault="00F66517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часть раскрывала увлечения фантастов, она содержала в себе и задания, и сведения по кинематографии, музыке и песенному репертуару, филателии.</w:t>
      </w:r>
    </w:p>
    <w:p w:rsidR="00F66517" w:rsidRDefault="00F66517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непосредственно к творчеству фантастов, библиотекари провели краткий курс криптографии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самоизучения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английского и японского языков.</w:t>
      </w:r>
    </w:p>
    <w:p w:rsidR="00F66517" w:rsidRDefault="00F66517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сил, отмечает автор, было потрачено на то, чтобы, помещаясь в заданный объем, сформулировать содержание и сделать оформление заключительной восьмой части.</w:t>
      </w:r>
    </w:p>
    <w:p w:rsidR="008A5DFF" w:rsidRDefault="008A5DFF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Книга</w:t>
      </w:r>
      <w:r w:rsidR="005A2DFD">
        <w:rPr>
          <w:rFonts w:ascii="Times New Roman" w:hAnsi="Times New Roman" w:cs="Times New Roman"/>
          <w:sz w:val="24"/>
          <w:szCs w:val="24"/>
        </w:rPr>
        <w:t xml:space="preserve"> как ресурс выглядит следующим образом: тема, читательский адрес, формат, содержание, герои, предметный ряд, оформление, позиция вынужденного чтения.</w:t>
      </w:r>
      <w:proofErr w:type="gramEnd"/>
    </w:p>
    <w:p w:rsidR="005A2DFD" w:rsidRDefault="005A2DFD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Важный момент в организационной работе – создание предметной среды, атмосферы общения. В этом случае декорация – не просто интерьер, а место, где что-то должно случиться со всеми, вовлеченными в творческий процесс.</w:t>
      </w:r>
    </w:p>
    <w:p w:rsidR="005A2DFD" w:rsidRDefault="005A2DFD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организации библиотечного события могут стать только яркие, интересные, содержательные книги. В статье приводится пример.</w:t>
      </w:r>
    </w:p>
    <w:p w:rsidR="005A2DFD" w:rsidRDefault="005A2DFD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произведения прочитаны и проанализированы, автор предлагает составить «Словник библиотечных событий по книгам», представляющий собой алфавитный перечень форм с указанием их названий и ссылками на конкретные книги. Его можно дополнять и корректировать по мере изучения фондов и появления новых идей. Такие «Словники» могут быть жанровыми, тематическими, проблемно ориентированными, персональными, адресованными разным возрастным читательским группам. Получается  своеобразная копилка библиотечных практик, к которым можно обращаться снова. Источниками  поиска информации для них могут стать: электронные каталоги и библиотеки;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gramEnd"/>
      <w:r>
        <w:rPr>
          <w:rFonts w:ascii="Times New Roman" w:hAnsi="Times New Roman" w:cs="Times New Roman"/>
          <w:sz w:val="24"/>
          <w:szCs w:val="24"/>
        </w:rPr>
        <w:t>; книжные выставки и ярмарки; сайты издательств, библиотек, писателей; книжные и читательские блоги, электронные журналы и т.д.</w:t>
      </w:r>
    </w:p>
    <w:p w:rsidR="00DF5269" w:rsidRDefault="00DF5269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</w:t>
      </w:r>
      <w:r w:rsidR="00883E9C">
        <w:rPr>
          <w:rFonts w:ascii="Times New Roman" w:hAnsi="Times New Roman" w:cs="Times New Roman"/>
          <w:sz w:val="24"/>
          <w:szCs w:val="24"/>
        </w:rPr>
        <w:t xml:space="preserve">используя произведения К. </w:t>
      </w:r>
      <w:proofErr w:type="spellStart"/>
      <w:r w:rsidR="00883E9C">
        <w:rPr>
          <w:rFonts w:ascii="Times New Roman" w:hAnsi="Times New Roman" w:cs="Times New Roman"/>
          <w:sz w:val="24"/>
          <w:szCs w:val="24"/>
        </w:rPr>
        <w:t>Перрен</w:t>
      </w:r>
      <w:proofErr w:type="spellEnd"/>
      <w:r w:rsidR="00883E9C">
        <w:rPr>
          <w:rFonts w:ascii="Times New Roman" w:hAnsi="Times New Roman" w:cs="Times New Roman"/>
          <w:sz w:val="24"/>
          <w:szCs w:val="24"/>
        </w:rPr>
        <w:t xml:space="preserve"> «Загляни в сказку» и «Раскрой сказку» можно организовать Коллективное творческое дело (КТД) под девизом «Какие герои бывают. Создаем выставку и раскрываем тайны сказочных героев».</w:t>
      </w:r>
    </w:p>
    <w:p w:rsidR="00883E9C" w:rsidRDefault="00883E9C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Читательская аудитория – 8-10 лет. Продолжительность -1,5 месяца (шесть героев – шесть недель работы). Суть мероприятия -  коллективная организация интерактивной книжной выставки по мотивам книг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поиск, погружение в тексты, создание творческих продуктов. Планируемый результат – интерактивная  книжная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«Какие герои бывают?». Содержание изданий – книги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артонки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знакомят с положительными и отрицательными героями. Каждому герою в книге отводится по два разворота. На первом – краткий рассказ о нем и образ-коллеж, изучать который нужно очень внимательно. Рисунок снабжен всевозможными вклейками, створками, клапанами, окошечками. Второй разворот – текс одного из произведений, где герой является главным, рядом на отдельной странице подробное «досье».</w:t>
      </w:r>
    </w:p>
    <w:p w:rsidR="00883E9C" w:rsidRDefault="00883E9C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Сюжеты и структура книги дают возможность организовать</w:t>
      </w:r>
      <w:r w:rsidR="005D4664">
        <w:rPr>
          <w:rFonts w:ascii="Times New Roman" w:hAnsi="Times New Roman" w:cs="Times New Roman"/>
          <w:sz w:val="24"/>
          <w:szCs w:val="24"/>
        </w:rPr>
        <w:t xml:space="preserve"> совместную творческую деятельность библиотекаря и читателей, направленную на создание интерактивной выставки. Содержание ее меняется еженедельно, каждый раз посвящено одному из героев.</w:t>
      </w:r>
    </w:p>
    <w:p w:rsidR="005D4664" w:rsidRDefault="005D4664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знакомит еще с одним изданием, вокруг которого можно составить цикл библиотечных событий под общим названием «Фронтовой путь страны на книжных страницах» - сборник «Великая Отечественная война.1941-1945».</w:t>
      </w:r>
    </w:p>
    <w:p w:rsidR="005D4664" w:rsidRDefault="005D4664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664" w:rsidRDefault="005D4664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64">
        <w:rPr>
          <w:rFonts w:ascii="Times New Roman" w:hAnsi="Times New Roman" w:cs="Times New Roman"/>
          <w:b/>
          <w:sz w:val="24"/>
          <w:szCs w:val="24"/>
        </w:rPr>
        <w:t>Организация  читательских объединений</w:t>
      </w:r>
    </w:p>
    <w:p w:rsidR="005D4664" w:rsidRDefault="005D4664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 сегодня обязана быть источником живого общения людей, местом для творческого и интеллектуального досуга. Организация клубов, кружков, читательских объединений по интересам при библиотеке – все это способствует  популяризации литературных знаний и книги как величайшего достижения мировой культуры и искусства</w:t>
      </w:r>
      <w:r w:rsidR="00086091">
        <w:rPr>
          <w:rFonts w:ascii="Times New Roman" w:hAnsi="Times New Roman" w:cs="Times New Roman"/>
          <w:sz w:val="24"/>
          <w:szCs w:val="24"/>
        </w:rPr>
        <w:t>, продвижению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качественной  литературы, расширения круга чтения пользователей библиотеки и, следовательно, повышения интеллектуального и культурного уровней</w:t>
      </w:r>
      <w:r w:rsidR="00086091">
        <w:rPr>
          <w:rFonts w:ascii="Times New Roman" w:hAnsi="Times New Roman" w:cs="Times New Roman"/>
          <w:sz w:val="24"/>
          <w:szCs w:val="24"/>
        </w:rPr>
        <w:t xml:space="preserve"> читателей. Этой главной задаче посвящена  работа литературного клуба «</w:t>
      </w:r>
      <w:proofErr w:type="spellStart"/>
      <w:r w:rsidR="00086091">
        <w:rPr>
          <w:rFonts w:ascii="Times New Roman" w:hAnsi="Times New Roman" w:cs="Times New Roman"/>
          <w:sz w:val="24"/>
          <w:szCs w:val="24"/>
        </w:rPr>
        <w:t>БеседКа</w:t>
      </w:r>
      <w:proofErr w:type="spellEnd"/>
      <w:r w:rsidR="00086091">
        <w:rPr>
          <w:rFonts w:ascii="Times New Roman" w:hAnsi="Times New Roman" w:cs="Times New Roman"/>
          <w:sz w:val="24"/>
          <w:szCs w:val="24"/>
        </w:rPr>
        <w:t xml:space="preserve">» Центра чтения НБ им. С.Г. </w:t>
      </w:r>
      <w:proofErr w:type="spellStart"/>
      <w:r w:rsidR="00086091">
        <w:rPr>
          <w:rFonts w:ascii="Times New Roman" w:hAnsi="Times New Roman" w:cs="Times New Roman"/>
          <w:sz w:val="24"/>
          <w:szCs w:val="24"/>
        </w:rPr>
        <w:t>Чавайна</w:t>
      </w:r>
      <w:proofErr w:type="spellEnd"/>
      <w:r w:rsidR="00086091">
        <w:rPr>
          <w:rFonts w:ascii="Times New Roman" w:hAnsi="Times New Roman" w:cs="Times New Roman"/>
          <w:sz w:val="24"/>
          <w:szCs w:val="24"/>
        </w:rPr>
        <w:t xml:space="preserve"> Республики Марий Эл. </w:t>
      </w:r>
      <w:proofErr w:type="gramStart"/>
      <w:r w:rsidR="00086091">
        <w:rPr>
          <w:rFonts w:ascii="Times New Roman" w:hAnsi="Times New Roman" w:cs="Times New Roman"/>
          <w:sz w:val="24"/>
          <w:szCs w:val="24"/>
        </w:rPr>
        <w:t xml:space="preserve">О чем говорится в статье </w:t>
      </w:r>
      <w:proofErr w:type="spellStart"/>
      <w:r w:rsidR="00086091" w:rsidRPr="00086091">
        <w:rPr>
          <w:rFonts w:ascii="Times New Roman" w:hAnsi="Times New Roman" w:cs="Times New Roman"/>
          <w:b/>
          <w:sz w:val="24"/>
          <w:szCs w:val="24"/>
        </w:rPr>
        <w:t>Мизгиревой</w:t>
      </w:r>
      <w:proofErr w:type="spellEnd"/>
      <w:r w:rsidR="00086091" w:rsidRPr="00086091">
        <w:rPr>
          <w:rFonts w:ascii="Times New Roman" w:hAnsi="Times New Roman" w:cs="Times New Roman"/>
          <w:b/>
          <w:sz w:val="24"/>
          <w:szCs w:val="24"/>
        </w:rPr>
        <w:t xml:space="preserve"> Т.Н. «Поговорим в «Беседке»…(Современная библиотека.-№10.-С.41-44</w:t>
      </w:r>
      <w:r w:rsidR="0008609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86091" w:rsidRDefault="00086091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объединил самых разных участников в возрасте от 14 до 60 лет. Средний возраст – 29-40 лет, мужчины посещали клуб активнее, чем женщины. В основном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предпочитали бумажные книги, но были среди них и любители чтения с экрана, и те, кто предпочитал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аудиоформат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091" w:rsidRDefault="00086091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деятельности – два раза в месяц, в среднем каждое заседание посещали 14-17человек. Участники читали, высказывали свои мысли о книгах, делились впечатлениями и эмоциями, обсуждали, спорили.</w:t>
      </w:r>
    </w:p>
    <w:p w:rsidR="00086091" w:rsidRDefault="00086091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аждому заседанию библиотекари готовили слайд-программы, посвященные биографии того, или иного писателя, обзоры, развлекательные элементы, викторины и игровые конкурсные задания, подбирали  визуальное сопровождение. Активно применялись нестандартные формы: литературные знакомства, театрализованные литературные игры, составляли  календари,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>. Члены клуба также приходили подготовленными – прочитывали книгу, которой посвящалась встреча.</w:t>
      </w:r>
    </w:p>
    <w:p w:rsidR="00911390" w:rsidRDefault="00911390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обсуждения выбирались разные. В центре внимания могла быть одна книга или произведения одного  автора, или говорили о проблемах, выбранных самими читателями путем голосования.</w:t>
      </w:r>
    </w:p>
    <w:p w:rsidR="00911390" w:rsidRDefault="00911390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перехода в режим самоизоляции работа клуба перешла в онлайн, общение продолжалось через </w:t>
      </w:r>
      <w:r w:rsidR="00F22161" w:rsidRPr="00F22161">
        <w:rPr>
          <w:rFonts w:ascii="Times New Roman" w:hAnsi="Times New Roman" w:cs="Times New Roman"/>
          <w:sz w:val="24"/>
          <w:szCs w:val="24"/>
        </w:rPr>
        <w:t xml:space="preserve"> </w:t>
      </w:r>
      <w:r w:rsidR="00F2216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F22161">
        <w:rPr>
          <w:rFonts w:ascii="Times New Roman" w:hAnsi="Times New Roman" w:cs="Times New Roman"/>
          <w:sz w:val="24"/>
          <w:szCs w:val="24"/>
        </w:rPr>
        <w:t>. Благодаря этому к встречам присоединились участники из других городов и стран.</w:t>
      </w:r>
    </w:p>
    <w:p w:rsidR="00596EE5" w:rsidRDefault="00596EE5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EE5" w:rsidRDefault="00596EE5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E5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4C3C82">
        <w:rPr>
          <w:rFonts w:ascii="Times New Roman" w:hAnsi="Times New Roman" w:cs="Times New Roman"/>
          <w:b/>
          <w:sz w:val="24"/>
          <w:szCs w:val="24"/>
        </w:rPr>
        <w:t>подрастающем поколением</w:t>
      </w:r>
      <w:r w:rsidRPr="00596EE5">
        <w:rPr>
          <w:rFonts w:ascii="Times New Roman" w:hAnsi="Times New Roman" w:cs="Times New Roman"/>
          <w:b/>
          <w:sz w:val="24"/>
          <w:szCs w:val="24"/>
        </w:rPr>
        <w:t xml:space="preserve"> по привлечению к чтению</w:t>
      </w:r>
    </w:p>
    <w:p w:rsidR="00596EE5" w:rsidRDefault="00596EE5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 наряду с образовательными учреждениями помогают семье воспитывать у детей любовь к чтению, желание узнавать новое. При этом стараются использовать разнообразные и интересные формы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 сотрудники библиотеки «Кругозор» г. Северодвинска (Архангельская обл.) разработали программу мероприятий, основанных на познавательных книгах издательства «Настя и Никита».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– расширить кругозор детей с опорой на чтение литературы современных авторов. Об этом рассказывается в статье </w:t>
      </w:r>
      <w:r w:rsidRPr="00596EE5">
        <w:rPr>
          <w:rFonts w:ascii="Times New Roman" w:hAnsi="Times New Roman" w:cs="Times New Roman"/>
          <w:b/>
          <w:sz w:val="24"/>
          <w:szCs w:val="24"/>
        </w:rPr>
        <w:t xml:space="preserve">Лазаревой О. «Кто, где, когда и почему – четыре «Кита» проекта» </w:t>
      </w:r>
      <w:proofErr w:type="gramStart"/>
      <w:r w:rsidRPr="00596EE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596EE5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596EE5">
        <w:rPr>
          <w:rFonts w:ascii="Times New Roman" w:hAnsi="Times New Roman" w:cs="Times New Roman"/>
          <w:b/>
          <w:sz w:val="24"/>
          <w:szCs w:val="24"/>
        </w:rPr>
        <w:t>.-№9.</w:t>
      </w:r>
      <w:proofErr w:type="gramStart"/>
      <w:r w:rsidRPr="00596EE5">
        <w:rPr>
          <w:rFonts w:ascii="Times New Roman" w:hAnsi="Times New Roman" w:cs="Times New Roman"/>
          <w:b/>
          <w:sz w:val="24"/>
          <w:szCs w:val="24"/>
        </w:rPr>
        <w:t>-С.48-52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96EE5" w:rsidRDefault="00596EE5" w:rsidP="00EC2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программа дает возможность реализовать несколько направлений в познавательном развитии ребенка:</w:t>
      </w:r>
    </w:p>
    <w:p w:rsidR="00596EE5" w:rsidRDefault="00596EE5" w:rsidP="00596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все «почему».</w:t>
      </w:r>
    </w:p>
    <w:p w:rsidR="00596EE5" w:rsidRDefault="00596EE5" w:rsidP="00596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Вырабатывать у детей умение задавать вопросы – от более простых к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Предлагаемые произведения пробуждают любознательность;</w:t>
      </w:r>
    </w:p>
    <w:p w:rsidR="00596EE5" w:rsidRDefault="00596EE5" w:rsidP="00596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Помогать ребятам взаимодействовать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собой. Задавая вопросы, они учатся отстаивать свое мнение, слышать и понимать позицию другого человека, обсуждать спорные вопросы, планировать совместные действия.</w:t>
      </w:r>
    </w:p>
    <w:p w:rsidR="00596EE5" w:rsidRDefault="00596EE5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цикла состоит из трех блоков, внутри которых – 18 занятий. Все их названия начинаются с вопросительного слова «кто?», «где?», «когда?» или «почему?»</w:t>
      </w:r>
      <w:r w:rsidR="00D42C50">
        <w:rPr>
          <w:rFonts w:ascii="Times New Roman" w:hAnsi="Times New Roman" w:cs="Times New Roman"/>
          <w:sz w:val="24"/>
          <w:szCs w:val="24"/>
        </w:rPr>
        <w:t xml:space="preserve"> (содержание циклов приводится).</w:t>
      </w:r>
    </w:p>
    <w:p w:rsidR="00D42C50" w:rsidRDefault="00D42C50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формат курса – чтение с остановками. Это позволяет максимально удерживать внимание детей и способствует лучшему закреплению пройденного материала.</w:t>
      </w:r>
    </w:p>
    <w:p w:rsidR="00AA2668" w:rsidRDefault="00AA2668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требуется: выбрать книгу, определить художественную значимость литературного произведения; создать презентацию по данной теме; потренироваться в выразительном чтении; составить вопросы для обсуждения изученного, придумать творческие задания.</w:t>
      </w:r>
    </w:p>
    <w:p w:rsidR="00AA2668" w:rsidRDefault="00AA2668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занятий: 1. Вступительная беседа. 2. Чтение с остановками. 3.разговор по ходу и после изучения книги. 4. Интеллектуальное состязание «Почемучек» и «Всезнаек». 5. Творческие задания.</w:t>
      </w:r>
    </w:p>
    <w:p w:rsidR="00AA2668" w:rsidRDefault="00AA2668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привлечения молодых читателей специалисты Архангельской ОНБ запустили творческий эксперимент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трибьют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-вечеринки.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чем подробно рассказывается в статье </w:t>
      </w:r>
      <w:proofErr w:type="spellStart"/>
      <w:r w:rsidRPr="00AA2668">
        <w:rPr>
          <w:rFonts w:ascii="Times New Roman" w:hAnsi="Times New Roman" w:cs="Times New Roman"/>
          <w:b/>
          <w:sz w:val="24"/>
          <w:szCs w:val="24"/>
        </w:rPr>
        <w:t>Баданиной-Колпаковой</w:t>
      </w:r>
      <w:proofErr w:type="spellEnd"/>
      <w:r w:rsidRPr="00AA2668">
        <w:rPr>
          <w:rFonts w:ascii="Times New Roman" w:hAnsi="Times New Roman" w:cs="Times New Roman"/>
          <w:b/>
          <w:sz w:val="24"/>
          <w:szCs w:val="24"/>
        </w:rPr>
        <w:t xml:space="preserve"> А.В. «Юный кочевник-эстет» (Современная библиотека.-№9.-С.72-75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A2668" w:rsidRDefault="00AA2668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Трибьют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-вечеринки </w:t>
      </w:r>
      <w:r w:rsidR="003C52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3C52CD">
        <w:rPr>
          <w:rFonts w:ascii="Times New Roman" w:hAnsi="Times New Roman" w:cs="Times New Roman"/>
          <w:sz w:val="24"/>
          <w:szCs w:val="24"/>
        </w:rPr>
        <w:t xml:space="preserve"> посвящения разным неоднозначным культовым произведениям из мира визуального искусства, фильмам и сериалам, которые уже не одно десятилетие очаровывают зрителей. На один вечер библиотека предлагает альтернативную реальность, тотальное творческое погружение на глубину </w:t>
      </w:r>
      <w:proofErr w:type="gramStart"/>
      <w:r w:rsidR="003C52CD">
        <w:rPr>
          <w:rFonts w:ascii="Times New Roman" w:hAnsi="Times New Roman" w:cs="Times New Roman"/>
          <w:sz w:val="24"/>
          <w:szCs w:val="24"/>
        </w:rPr>
        <w:t>выбранной</w:t>
      </w:r>
      <w:proofErr w:type="gramEnd"/>
      <w:r w:rsidR="003C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CD">
        <w:rPr>
          <w:rFonts w:ascii="Times New Roman" w:hAnsi="Times New Roman" w:cs="Times New Roman"/>
          <w:sz w:val="24"/>
          <w:szCs w:val="24"/>
        </w:rPr>
        <w:t>видеоистории</w:t>
      </w:r>
      <w:proofErr w:type="spellEnd"/>
      <w:r w:rsidR="003C52CD">
        <w:rPr>
          <w:rFonts w:ascii="Times New Roman" w:hAnsi="Times New Roman" w:cs="Times New Roman"/>
          <w:sz w:val="24"/>
          <w:szCs w:val="24"/>
        </w:rPr>
        <w:t xml:space="preserve">. Важная задача, которую решает </w:t>
      </w:r>
      <w:proofErr w:type="spellStart"/>
      <w:r w:rsidR="003C52CD">
        <w:rPr>
          <w:rFonts w:ascii="Times New Roman" w:hAnsi="Times New Roman" w:cs="Times New Roman"/>
          <w:sz w:val="24"/>
          <w:szCs w:val="24"/>
        </w:rPr>
        <w:t>трибьют</w:t>
      </w:r>
      <w:proofErr w:type="spellEnd"/>
      <w:r w:rsidR="003C52CD">
        <w:rPr>
          <w:rFonts w:ascii="Times New Roman" w:hAnsi="Times New Roman" w:cs="Times New Roman"/>
          <w:sz w:val="24"/>
          <w:szCs w:val="24"/>
        </w:rPr>
        <w:t>-вечеринка, - создать нужную атмосферу. Для того чтобы ее воплотить в пространстве, библиотекарям необходимо хорошо познакомиться с выбранной историей.</w:t>
      </w:r>
    </w:p>
    <w:p w:rsidR="003C52CD" w:rsidRDefault="003C52CD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Открыла новый цикл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трибьют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-вечеринка по сериалу «Друзья». Этот формат позволил объединить не только самых отчаянных </w:t>
      </w:r>
      <w:r w:rsidR="00384F3E">
        <w:rPr>
          <w:rFonts w:ascii="Times New Roman" w:hAnsi="Times New Roman" w:cs="Times New Roman"/>
          <w:sz w:val="24"/>
          <w:szCs w:val="24"/>
        </w:rPr>
        <w:t>поклонников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и тех, кто был просто заинтригован. За пару недель до мероприятия в социальных сетях библиотеки сотрудники  опубликовали небольшое видео: библиотекарь красит дверь</w:t>
      </w:r>
      <w:r w:rsidR="00384F3E">
        <w:rPr>
          <w:rFonts w:ascii="Times New Roman" w:hAnsi="Times New Roman" w:cs="Times New Roman"/>
          <w:sz w:val="24"/>
          <w:szCs w:val="24"/>
        </w:rPr>
        <w:t xml:space="preserve"> в сиреневый цвет. Уже позже гости ОНБ увидели на первом этаже библиотеки знаменитую дверь с желтой рамочкой из квартиры героини </w:t>
      </w:r>
      <w:proofErr w:type="spellStart"/>
      <w:r w:rsidR="00384F3E">
        <w:rPr>
          <w:rFonts w:ascii="Times New Roman" w:hAnsi="Times New Roman" w:cs="Times New Roman"/>
          <w:sz w:val="24"/>
          <w:szCs w:val="24"/>
        </w:rPr>
        <w:t>ситкома</w:t>
      </w:r>
      <w:proofErr w:type="spellEnd"/>
      <w:r w:rsidR="00384F3E">
        <w:rPr>
          <w:rFonts w:ascii="Times New Roman" w:hAnsi="Times New Roman" w:cs="Times New Roman"/>
          <w:sz w:val="24"/>
          <w:szCs w:val="24"/>
        </w:rPr>
        <w:t xml:space="preserve"> Моники Геллер.</w:t>
      </w:r>
    </w:p>
    <w:p w:rsidR="00384F3E" w:rsidRDefault="00384F3E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подобной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трибьют</w:t>
      </w:r>
      <w:proofErr w:type="spellEnd"/>
      <w:r>
        <w:rPr>
          <w:rFonts w:ascii="Times New Roman" w:hAnsi="Times New Roman" w:cs="Times New Roman"/>
          <w:sz w:val="24"/>
          <w:szCs w:val="24"/>
        </w:rPr>
        <w:t>-вечеринки требует немало сил и изобретательности от специалистов.  Необходимо найти общую тему, объединяющую все события внутри одного мероприятия и симпатичную читателям. И, конечно, эта тема должна решать одну из важных задач – побуждать молодежь взять книгу в руки.</w:t>
      </w:r>
    </w:p>
    <w:p w:rsidR="00893346" w:rsidRDefault="00893346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первого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трибьюта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ОНБ прозвучала в призыве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Добролюбовка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собирает друзей!». Программа мероприятия была насыщенной: караоке-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«Спой хуже Фиби», книжный обзор «Ешь. Дружи. Читай», викторина «Кем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Бинг?», креативный урок английского языка, чтение рассказов Стивена Кинга в темноте с фонариком, тематические книжные выставки.</w:t>
      </w:r>
    </w:p>
    <w:p w:rsidR="00893346" w:rsidRDefault="00893346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трибьют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-вечеринка была посвящена мистической фантазии Дэвида Линча «Твин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Читатели могли узнать о книгах, которые помогают разгадывать тайны культового сериала, послушать виниловые пластинки с саундтреком и поймать тревожную магию Анджело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Бадаламенти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понять, какую роль сыграл «Твин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творчестве Линча. </w:t>
      </w:r>
    </w:p>
    <w:p w:rsidR="00893346" w:rsidRDefault="00893346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мероприятием для молодежи стал поэтический вечер «Чернильные сердца». Он был проведен на площадке перед зданием библиотеки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Поэты читали стихи о любви и дружбе</w:t>
      </w:r>
      <w:r w:rsidR="008155B8">
        <w:rPr>
          <w:rFonts w:ascii="Times New Roman" w:hAnsi="Times New Roman" w:cs="Times New Roman"/>
          <w:sz w:val="24"/>
          <w:szCs w:val="24"/>
        </w:rPr>
        <w:t xml:space="preserve">, философские этюды, отрывки из романа «Евгений Онегин», была организована мобильная  выставка с поэтическими сборниками. «Чернильные сердца» смогла привлечь и молодых художников. </w:t>
      </w:r>
      <w:proofErr w:type="spellStart"/>
      <w:r w:rsidR="008155B8">
        <w:rPr>
          <w:rFonts w:ascii="Times New Roman" w:hAnsi="Times New Roman" w:cs="Times New Roman"/>
          <w:sz w:val="24"/>
          <w:szCs w:val="24"/>
        </w:rPr>
        <w:t>Скетчеры</w:t>
      </w:r>
      <w:proofErr w:type="spellEnd"/>
      <w:r w:rsidR="008155B8">
        <w:rPr>
          <w:rFonts w:ascii="Times New Roman" w:hAnsi="Times New Roman" w:cs="Times New Roman"/>
          <w:sz w:val="24"/>
          <w:szCs w:val="24"/>
        </w:rPr>
        <w:t xml:space="preserve"> делали свои графические наброски в блокнотах, фиксируя все, что они наблюдали.</w:t>
      </w:r>
    </w:p>
    <w:p w:rsidR="008155B8" w:rsidRDefault="008155B8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творческий эксперимент – «Встречи летним вечером». Библиотекари  провозгласили эпоху локальных  открытий. Июльскими вечерами по четвергам на площадке перед зданием библиотеки разворачивался своеобразный креативный лагерь. Каждый экватор недели был посвящен определенной теме: мир открытки, шоколад, культурный код города и улицы. Встречи делились на два блока: в первой половине вечера – образовательно-просветительская часть, во второй – практическая.</w:t>
      </w:r>
    </w:p>
    <w:p w:rsidR="008155B8" w:rsidRDefault="008155B8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были организованы лекции по культурному коду Архангельска, встреча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посткроссером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мастер-класс по созданию акварельного персонажа, беседа об особенностях работы уличного фотографа, мастер-класс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зумбе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викторины. И всегда в центре внимания каждой из встреч оставалась книга. Проводились обзоры книжных новинок, лекторы всегда ссылались на различные издания и рекомендовали список источников по теме.</w:t>
      </w:r>
    </w:p>
    <w:p w:rsidR="00D42C50" w:rsidRDefault="00CB0B4B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всегда библиотекари не оставляют без внимания и детей с ограниченными возможностями здоровья. Так, библиотекари</w:t>
      </w:r>
      <w:r>
        <w:rPr>
          <w:rFonts w:ascii="Times New Roman" w:hAnsi="Times New Roman" w:cs="Times New Roman"/>
          <w:sz w:val="24"/>
          <w:szCs w:val="24"/>
        </w:rPr>
        <w:t xml:space="preserve"> ЦДБ г. Сургута (ХМАО-Югра)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подготавливают тактильные книги для таких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этой деятельности им помог опыт сотрудничества с Государственной библиотекой для слепых и слабовидящих г. Санкт-Петербурга. О чем говорится в статье </w:t>
      </w:r>
      <w:proofErr w:type="spellStart"/>
      <w:r w:rsidRPr="00CB0B4B">
        <w:rPr>
          <w:rFonts w:ascii="Times New Roman" w:hAnsi="Times New Roman" w:cs="Times New Roman"/>
          <w:b/>
          <w:sz w:val="24"/>
          <w:szCs w:val="24"/>
        </w:rPr>
        <w:t>Ременюк</w:t>
      </w:r>
      <w:proofErr w:type="spellEnd"/>
      <w:r w:rsidRPr="00CB0B4B">
        <w:rPr>
          <w:rFonts w:ascii="Times New Roman" w:hAnsi="Times New Roman" w:cs="Times New Roman"/>
          <w:b/>
          <w:sz w:val="24"/>
          <w:szCs w:val="24"/>
        </w:rPr>
        <w:t xml:space="preserve">, С. «Идея есть! </w:t>
      </w:r>
      <w:proofErr w:type="gramStart"/>
      <w:r w:rsidRPr="00CB0B4B">
        <w:rPr>
          <w:rFonts w:ascii="Times New Roman" w:hAnsi="Times New Roman" w:cs="Times New Roman"/>
          <w:b/>
          <w:sz w:val="24"/>
          <w:szCs w:val="24"/>
        </w:rPr>
        <w:t>Воплощение следует…»(</w:t>
      </w:r>
      <w:proofErr w:type="spellStart"/>
      <w:r w:rsidRPr="00CB0B4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CB0B4B">
        <w:rPr>
          <w:rFonts w:ascii="Times New Roman" w:hAnsi="Times New Roman" w:cs="Times New Roman"/>
          <w:b/>
          <w:sz w:val="24"/>
          <w:szCs w:val="24"/>
        </w:rPr>
        <w:t>.-№9.-С.73-75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B0B4B" w:rsidRDefault="00CB0B4B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Первой </w:t>
      </w:r>
      <w:r w:rsidR="003A7D50">
        <w:rPr>
          <w:rFonts w:ascii="Times New Roman" w:hAnsi="Times New Roman" w:cs="Times New Roman"/>
          <w:sz w:val="24"/>
          <w:szCs w:val="24"/>
        </w:rPr>
        <w:t>рукотворной книгой для маленьких читателей ЦДБ стал «Кот в сапогах» по сказке Ш. Перро. Затем по мотивам хантыйской легенды был создан «Сказ о Черном Лисе». Главный герой книги является «духом местности», символом и хранителем города. Благодаря сотрудничеству с краеведческим музеем и региональной общественной организацией инвалидов по зрению «</w:t>
      </w:r>
      <w:proofErr w:type="spellStart"/>
      <w:r w:rsidR="003A7D50">
        <w:rPr>
          <w:rFonts w:ascii="Times New Roman" w:hAnsi="Times New Roman" w:cs="Times New Roman"/>
          <w:sz w:val="24"/>
          <w:szCs w:val="24"/>
        </w:rPr>
        <w:t>Тифлопуть</w:t>
      </w:r>
      <w:proofErr w:type="spellEnd"/>
      <w:r w:rsidR="003A7D50">
        <w:rPr>
          <w:rFonts w:ascii="Times New Roman" w:hAnsi="Times New Roman" w:cs="Times New Roman"/>
          <w:sz w:val="24"/>
          <w:szCs w:val="24"/>
        </w:rPr>
        <w:t xml:space="preserve">» библиотекарям удалось точно передать образы </w:t>
      </w:r>
      <w:proofErr w:type="spellStart"/>
      <w:r w:rsidR="003A7D50">
        <w:rPr>
          <w:rFonts w:ascii="Times New Roman" w:hAnsi="Times New Roman" w:cs="Times New Roman"/>
          <w:sz w:val="24"/>
          <w:szCs w:val="24"/>
        </w:rPr>
        <w:t>югорского</w:t>
      </w:r>
      <w:proofErr w:type="spellEnd"/>
      <w:r w:rsidR="003A7D50">
        <w:rPr>
          <w:rFonts w:ascii="Times New Roman" w:hAnsi="Times New Roman" w:cs="Times New Roman"/>
          <w:sz w:val="24"/>
          <w:szCs w:val="24"/>
        </w:rPr>
        <w:t xml:space="preserve"> богатыря, хантыйского жилища, Черного Лиса. «Прочитав» таким </w:t>
      </w:r>
      <w:proofErr w:type="gramStart"/>
      <w:r w:rsidR="003A7D5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A7D50">
        <w:rPr>
          <w:rFonts w:ascii="Times New Roman" w:hAnsi="Times New Roman" w:cs="Times New Roman"/>
          <w:sz w:val="24"/>
          <w:szCs w:val="24"/>
        </w:rPr>
        <w:t xml:space="preserve"> предание народа, дети смогут лучше узнать историю своего народа и края.</w:t>
      </w:r>
    </w:p>
    <w:p w:rsidR="003A7D50" w:rsidRDefault="003A7D50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была подготовлена тактильная книга по сказке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Травяная косичка». Ее объемные иллюстрации, выполненные из разных материалов, на ощупь максимально приближены к </w:t>
      </w:r>
      <w:r w:rsidR="00C30280">
        <w:rPr>
          <w:rFonts w:ascii="Times New Roman" w:hAnsi="Times New Roman" w:cs="Times New Roman"/>
          <w:sz w:val="24"/>
          <w:szCs w:val="24"/>
        </w:rPr>
        <w:t xml:space="preserve"> реальным объективам. Прикасаясь к  предметам пальцами, ребенок ассоциативно связывает их с настоящим, узнает особенности быта и уклада жизни коренного населения, а также расширяет словарный запас и представление об окружающем мире.</w:t>
      </w:r>
    </w:p>
    <w:p w:rsidR="00C30280" w:rsidRDefault="00C30280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Путешествуя с героем эколого-краеведческой книги «Муравей идет по следу», ребята знакомились с природой ХМАО, могли фантазировать, самостоятельно придумывать сказку.</w:t>
      </w:r>
    </w:p>
    <w:p w:rsidR="00C30280" w:rsidRDefault="00C30280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отдельного издания появилось стихотворение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Цыпы-цыпы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крошечки». Произведение состоит из семи четверостиший, каждое из которых представлено на отдельном листе. Съемные игрушки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сути, служат иллюстрациями к тексту, и позволяют детям путешествовать по страницам.</w:t>
      </w:r>
    </w:p>
    <w:p w:rsidR="00C30280" w:rsidRDefault="00C30280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каждой </w:t>
      </w:r>
      <w:r w:rsidR="00111C93">
        <w:rPr>
          <w:rFonts w:ascii="Times New Roman" w:hAnsi="Times New Roman" w:cs="Times New Roman"/>
          <w:sz w:val="24"/>
          <w:szCs w:val="24"/>
        </w:rPr>
        <w:t xml:space="preserve"> тактильной книге прилагаются указания по ее использованию, включающие постраничное описание и методику работы с изданием. Также в них содержатся подробные комментарии по оформлению фигурок </w:t>
      </w:r>
      <w:proofErr w:type="spellStart"/>
      <w:r w:rsidR="00111C93">
        <w:rPr>
          <w:rFonts w:ascii="Times New Roman" w:hAnsi="Times New Roman" w:cs="Times New Roman"/>
          <w:sz w:val="24"/>
          <w:szCs w:val="24"/>
        </w:rPr>
        <w:t>геров</w:t>
      </w:r>
      <w:proofErr w:type="spellEnd"/>
      <w:r w:rsidR="00111C93">
        <w:rPr>
          <w:rFonts w:ascii="Times New Roman" w:hAnsi="Times New Roman" w:cs="Times New Roman"/>
          <w:sz w:val="24"/>
          <w:szCs w:val="24"/>
        </w:rPr>
        <w:t>.</w:t>
      </w:r>
    </w:p>
    <w:p w:rsidR="00D42C50" w:rsidRDefault="00D42C50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CA1" w:rsidRPr="009D5CA1" w:rsidRDefault="009D5CA1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CA1">
        <w:rPr>
          <w:rFonts w:ascii="Times New Roman" w:hAnsi="Times New Roman" w:cs="Times New Roman"/>
          <w:b/>
          <w:sz w:val="24"/>
          <w:szCs w:val="24"/>
        </w:rPr>
        <w:t>Выставочная работа в библиотеке</w:t>
      </w:r>
    </w:p>
    <w:p w:rsidR="009D5CA1" w:rsidRDefault="009D5CA1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Привлечение к чтению через выставки – одна из важнейших задач библиотеки.  Так, сотрудники ЦБС Октябрьского района г. Новосибирска разработали и реализовали проект «Искусство в библиотеке: привлечение к книге через выставки цикла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Книга+Скульптура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=Искусство»</w:t>
      </w:r>
      <w:r w:rsidR="009E2B7F">
        <w:rPr>
          <w:rFonts w:ascii="Times New Roman" w:hAnsi="Times New Roman" w:cs="Times New Roman"/>
          <w:sz w:val="24"/>
          <w:szCs w:val="24"/>
        </w:rPr>
        <w:t xml:space="preserve">, о чем говорится в статье </w:t>
      </w:r>
      <w:r w:rsidR="009E2B7F" w:rsidRPr="009E2B7F">
        <w:rPr>
          <w:rFonts w:ascii="Times New Roman" w:hAnsi="Times New Roman" w:cs="Times New Roman"/>
          <w:b/>
          <w:sz w:val="24"/>
          <w:szCs w:val="24"/>
        </w:rPr>
        <w:t xml:space="preserve">Фомичевой И.Б. «Даешь конкурсы хорошие и разные!» </w:t>
      </w:r>
      <w:proofErr w:type="gramStart"/>
      <w:r w:rsidR="009E2B7F" w:rsidRPr="009E2B7F">
        <w:rPr>
          <w:rFonts w:ascii="Times New Roman" w:hAnsi="Times New Roman" w:cs="Times New Roman"/>
          <w:b/>
          <w:sz w:val="24"/>
          <w:szCs w:val="24"/>
        </w:rPr>
        <w:t>(Современная библиотека.- №10.</w:t>
      </w:r>
      <w:proofErr w:type="gramEnd"/>
      <w:r w:rsidR="009E2B7F" w:rsidRPr="009E2B7F">
        <w:rPr>
          <w:rFonts w:ascii="Times New Roman" w:hAnsi="Times New Roman" w:cs="Times New Roman"/>
          <w:b/>
          <w:sz w:val="24"/>
          <w:szCs w:val="24"/>
        </w:rPr>
        <w:t>- С.61-63</w:t>
      </w:r>
      <w:r w:rsidR="009E2B7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E2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2B7F">
        <w:rPr>
          <w:rFonts w:ascii="Times New Roman" w:hAnsi="Times New Roman" w:cs="Times New Roman"/>
          <w:sz w:val="24"/>
          <w:szCs w:val="24"/>
        </w:rPr>
        <w:t xml:space="preserve"> Проект принял участие в конкурсе профессионального мастерства «Ревизор».</w:t>
      </w:r>
    </w:p>
    <w:p w:rsidR="009E2B7F" w:rsidRDefault="009E2B7F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им. Л.Н. Толстого г. Новосибирска прошли 18 выставок цикла: «Очарованные книгой», «Герои мифов и легенд», «У книжки – мамин голос!», «Откуда книга началась?», «Жила-была лягушка» и др. Главное место на них всегда занимали книги, посвященные какой-либо теме, приуроченные к юбилейной дате или массовому мероприятию. Оригинальным дополнением к ним служили изящные статуэтки, а также различные элементы декора. В результате получался особенный вид экспозиции – выставка как художественное явление. Во время экспонирования и после завершения фиксировался повышенный спрос на издания.</w:t>
      </w:r>
    </w:p>
    <w:p w:rsidR="009E2B7F" w:rsidRDefault="009E2B7F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снимались на видео и вместе с описанием и списком рекомендованной литературы размещались на сайте, ссылки на них – в социальных сетях.</w:t>
      </w:r>
      <w:r w:rsidR="00C129E1">
        <w:rPr>
          <w:rFonts w:ascii="Times New Roman" w:hAnsi="Times New Roman" w:cs="Times New Roman"/>
          <w:sz w:val="24"/>
          <w:szCs w:val="24"/>
        </w:rPr>
        <w:t xml:space="preserve"> Выставка набрала 800 просмотров. Слова одобрения приходили из разных уголков мира. Видеоролики, озвученные и прекрасно подобранными классическими мелодиями, стали своеобразным явлением арт-терапии.</w:t>
      </w:r>
    </w:p>
    <w:p w:rsidR="00C129E1" w:rsidRDefault="00C129E1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выставок из цикла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Книга+Скульптура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=Искусство» с успехом повторились в других библиотеках. Материалы о проекте были размещены в журнале «Современная библиотека» (№5.-2019), в сборнике областной научной библиотеки, а также в ежегодном альманахе Дальневосточного федерального университета «Власть книги: библиотека, издательство, вуз». С ним</w:t>
      </w:r>
      <w:r w:rsidR="00AC315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можно познакомиться на сайте библиотеки.</w:t>
      </w:r>
    </w:p>
    <w:p w:rsidR="009E2B7F" w:rsidRPr="00596EE5" w:rsidRDefault="009E2B7F" w:rsidP="00596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E2B7F" w:rsidRPr="0059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2E27"/>
    <w:multiLevelType w:val="hybridMultilevel"/>
    <w:tmpl w:val="417A61A0"/>
    <w:lvl w:ilvl="0" w:tplc="87C2A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84"/>
    <w:rsid w:val="00086091"/>
    <w:rsid w:val="000A508B"/>
    <w:rsid w:val="00111C93"/>
    <w:rsid w:val="00205DCD"/>
    <w:rsid w:val="00225AA1"/>
    <w:rsid w:val="00243629"/>
    <w:rsid w:val="00282053"/>
    <w:rsid w:val="00384F3E"/>
    <w:rsid w:val="003903AE"/>
    <w:rsid w:val="003A7D50"/>
    <w:rsid w:val="003C52CD"/>
    <w:rsid w:val="003F4255"/>
    <w:rsid w:val="00420496"/>
    <w:rsid w:val="004C3C82"/>
    <w:rsid w:val="00596EE5"/>
    <w:rsid w:val="005A2DFD"/>
    <w:rsid w:val="005D4664"/>
    <w:rsid w:val="005E5F4A"/>
    <w:rsid w:val="00745915"/>
    <w:rsid w:val="007622D1"/>
    <w:rsid w:val="008155B8"/>
    <w:rsid w:val="00883E9C"/>
    <w:rsid w:val="00893346"/>
    <w:rsid w:val="008A5DFF"/>
    <w:rsid w:val="008C2AD7"/>
    <w:rsid w:val="00911390"/>
    <w:rsid w:val="009464F1"/>
    <w:rsid w:val="00984C84"/>
    <w:rsid w:val="009A139C"/>
    <w:rsid w:val="009D5CA1"/>
    <w:rsid w:val="009E2B7F"/>
    <w:rsid w:val="009F46D2"/>
    <w:rsid w:val="00A0539C"/>
    <w:rsid w:val="00AA2668"/>
    <w:rsid w:val="00AC1484"/>
    <w:rsid w:val="00AC3156"/>
    <w:rsid w:val="00AF483F"/>
    <w:rsid w:val="00B542CE"/>
    <w:rsid w:val="00C11731"/>
    <w:rsid w:val="00C129E1"/>
    <w:rsid w:val="00C30280"/>
    <w:rsid w:val="00CB0B4B"/>
    <w:rsid w:val="00D42C50"/>
    <w:rsid w:val="00DF5269"/>
    <w:rsid w:val="00E53D7D"/>
    <w:rsid w:val="00E64928"/>
    <w:rsid w:val="00EC2CD8"/>
    <w:rsid w:val="00EE5B65"/>
    <w:rsid w:val="00F22161"/>
    <w:rsid w:val="00F66517"/>
    <w:rsid w:val="00FC1072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5404</Words>
  <Characters>30804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16</cp:revision>
  <dcterms:created xsi:type="dcterms:W3CDTF">2021-06-03T11:48:00Z</dcterms:created>
  <dcterms:modified xsi:type="dcterms:W3CDTF">2021-06-08T11:18:00Z</dcterms:modified>
</cp:coreProperties>
</file>