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4E" w:rsidRDefault="006E18B7" w:rsidP="004259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25951" w:rsidRPr="00425951">
        <w:rPr>
          <w:rFonts w:ascii="Times New Roman" w:hAnsi="Times New Roman" w:cs="Times New Roman"/>
          <w:b/>
          <w:sz w:val="24"/>
          <w:szCs w:val="24"/>
        </w:rPr>
        <w:t>Обзор профессиональной прессы №№3,4 за 2023 г.</w:t>
      </w:r>
    </w:p>
    <w:p w:rsidR="006E18B7" w:rsidRDefault="006E18B7" w:rsidP="004259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7107" w:rsidRDefault="006E18B7" w:rsidP="006071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0710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107" w:rsidRPr="005447FB">
        <w:rPr>
          <w:rFonts w:ascii="Times New Roman" w:hAnsi="Times New Roman" w:cs="Times New Roman"/>
          <w:b/>
          <w:sz w:val="24"/>
          <w:szCs w:val="24"/>
        </w:rPr>
        <w:t>Информационные технологии в работе библиотеки</w:t>
      </w:r>
    </w:p>
    <w:p w:rsidR="00607107" w:rsidRPr="005447FB" w:rsidRDefault="00607107" w:rsidP="006071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107" w:rsidRDefault="00607107" w:rsidP="006071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числе приоритетных направлений работы ЦГБ им. М. Горького г. Железногорска Красноярского края было названо патриотическое воспитание. После опроса выявили проблему в познаниях об истории родного края. Традиционные формы работы библиотекари отложили, а решили апробировать более актуальную технологию.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чем подробно рассказывается в статье </w:t>
      </w:r>
      <w:r w:rsidRPr="005447FB">
        <w:rPr>
          <w:rFonts w:ascii="Times New Roman" w:hAnsi="Times New Roman" w:cs="Times New Roman"/>
          <w:b/>
          <w:sz w:val="24"/>
          <w:szCs w:val="24"/>
        </w:rPr>
        <w:t>Березкиной Л. «Оживить» локацию по мановению гаджета» (</w:t>
      </w:r>
      <w:proofErr w:type="spellStart"/>
      <w:r w:rsidRPr="005447FB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Pr="005447FB">
        <w:rPr>
          <w:rFonts w:ascii="Times New Roman" w:hAnsi="Times New Roman" w:cs="Times New Roman"/>
          <w:b/>
          <w:sz w:val="24"/>
          <w:szCs w:val="24"/>
        </w:rPr>
        <w:t>.-№4.-С.29- 32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Городской гаджет-квест «Герои рядом» был посвящен истории города Железногорска. Такая игра напоминает привычное мероприятие с прохождением станций, но проводится с использованием смартфона, на который предварительно нужно установить приложение дополненной реальности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Меморис</w:t>
      </w:r>
      <w:proofErr w:type="spellEnd"/>
      <w:r>
        <w:rPr>
          <w:rFonts w:ascii="Times New Roman" w:hAnsi="Times New Roman" w:cs="Times New Roman"/>
          <w:sz w:val="24"/>
          <w:szCs w:val="24"/>
        </w:rPr>
        <w:t>». Как подготовить и провести подобный гаджет-квест подробно рассматривается в статье, дается алгоритм создания, инструкция по проведению и другие нюансы организации и реализации задуманного.</w:t>
      </w:r>
    </w:p>
    <w:p w:rsidR="00607107" w:rsidRDefault="00607107" w:rsidP="006071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Библиотекари детской библиотеки НБЦ г. Ханты-Мансийска ХМАО-Югра убеждены, что совместное чтение ребенка с мамами и папами,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покажет малышу насколько чтение книг 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 увлекательным.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этого  они запустили онлайн-проект «Мэри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Поппинс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о котором идет речь в статье </w:t>
      </w:r>
      <w:r w:rsidRPr="00B24DF7">
        <w:rPr>
          <w:rFonts w:ascii="Times New Roman" w:hAnsi="Times New Roman" w:cs="Times New Roman"/>
          <w:b/>
          <w:sz w:val="24"/>
          <w:szCs w:val="24"/>
        </w:rPr>
        <w:t>Вахрушевой О. «Великая сила сказки» (</w:t>
      </w:r>
      <w:proofErr w:type="spellStart"/>
      <w:r w:rsidRPr="00B24DF7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Pr="00B24DF7">
        <w:rPr>
          <w:rFonts w:ascii="Times New Roman" w:hAnsi="Times New Roman" w:cs="Times New Roman"/>
          <w:b/>
          <w:sz w:val="24"/>
          <w:szCs w:val="24"/>
        </w:rPr>
        <w:t>.- №4.-С.71-73)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Проект представляет собой цикл видеороликов, в которых в интересной и доходчивой форме рассказывается о фонде библиотеки, традиционных и инновационных приемах работы с юными читателями. На сегодняшний день создано 13 выпусков. Чтобы чтение было веселым и увлекательным, разработаны   выпуски, которые разнообразят знакомство с произведениями. Например, это эпизоды «Поиграем-почитаем» и «Пальчиковый театр» для детей 3 лет и в возрасте 4-5 лет соответственно. В статье даны варианты активности, которые можно организовать с помощью литературы.</w:t>
      </w:r>
    </w:p>
    <w:p w:rsidR="00607107" w:rsidRDefault="00607107" w:rsidP="006071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8B7" w:rsidRDefault="00607107" w:rsidP="004259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E18B7">
        <w:rPr>
          <w:rFonts w:ascii="Times New Roman" w:hAnsi="Times New Roman" w:cs="Times New Roman"/>
          <w:b/>
          <w:sz w:val="24"/>
          <w:szCs w:val="24"/>
        </w:rPr>
        <w:t xml:space="preserve"> Работа библиотеки с детьми по разным направлениям деятельности</w:t>
      </w:r>
    </w:p>
    <w:p w:rsidR="006E18B7" w:rsidRDefault="006465EB" w:rsidP="00646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E04E8" w:rsidRDefault="006E18B7" w:rsidP="006465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465EB">
        <w:rPr>
          <w:rFonts w:ascii="Times New Roman" w:hAnsi="Times New Roman" w:cs="Times New Roman"/>
          <w:sz w:val="24"/>
          <w:szCs w:val="24"/>
        </w:rPr>
        <w:t xml:space="preserve">Повышение библиотечно-библиографической грамотности читателей – один из важнейших векторов работы для всех коллег. Однако зачастую ему уделяется недостаточно внимания. Чаще всего проводятся разовые мероприятия, но лучше всего усваивается этот материал  при организации систематической деятельности, с учетом возрастных особенностей. </w:t>
      </w:r>
      <w:proofErr w:type="gramStart"/>
      <w:r w:rsidR="006465EB">
        <w:rPr>
          <w:rFonts w:ascii="Times New Roman" w:hAnsi="Times New Roman" w:cs="Times New Roman"/>
          <w:sz w:val="24"/>
          <w:szCs w:val="24"/>
        </w:rPr>
        <w:t xml:space="preserve">В этом плане будет полезен опыт работы ЦДБ г. Соликамска Пермского края, опубликованного в </w:t>
      </w:r>
      <w:r w:rsidR="006465EB" w:rsidRPr="006465EB">
        <w:rPr>
          <w:rFonts w:ascii="Times New Roman" w:hAnsi="Times New Roman" w:cs="Times New Roman"/>
          <w:b/>
          <w:sz w:val="24"/>
          <w:szCs w:val="24"/>
        </w:rPr>
        <w:t>статье Бушуевой Т. «Вместо компаса – каталог» (</w:t>
      </w:r>
      <w:proofErr w:type="spellStart"/>
      <w:r w:rsidR="006465EB" w:rsidRPr="006465EB">
        <w:rPr>
          <w:rFonts w:ascii="Times New Roman" w:hAnsi="Times New Roman" w:cs="Times New Roman"/>
          <w:b/>
          <w:sz w:val="24"/>
          <w:szCs w:val="24"/>
        </w:rPr>
        <w:t>Библиполе</w:t>
      </w:r>
      <w:proofErr w:type="spellEnd"/>
      <w:r w:rsidR="006465EB" w:rsidRPr="006465EB">
        <w:rPr>
          <w:rFonts w:ascii="Times New Roman" w:hAnsi="Times New Roman" w:cs="Times New Roman"/>
          <w:b/>
          <w:sz w:val="24"/>
          <w:szCs w:val="24"/>
        </w:rPr>
        <w:t>.-№3.-С.36-38</w:t>
      </w:r>
      <w:r w:rsidR="006465EB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6465EB">
        <w:rPr>
          <w:rFonts w:ascii="Times New Roman" w:hAnsi="Times New Roman" w:cs="Times New Roman"/>
          <w:sz w:val="24"/>
          <w:szCs w:val="24"/>
        </w:rPr>
        <w:t xml:space="preserve"> Программа «Библиотечно-библиографические и информационные знания школьникам» была разр</w:t>
      </w:r>
      <w:r w:rsidR="00BB0ED7">
        <w:rPr>
          <w:rFonts w:ascii="Times New Roman" w:hAnsi="Times New Roman" w:cs="Times New Roman"/>
          <w:sz w:val="24"/>
          <w:szCs w:val="24"/>
        </w:rPr>
        <w:t xml:space="preserve">аботана для учащихся  10-11 лет, рассчитанная на учебный год. Занятия проводились раз в месяц. Первое занятие – урок-экскурсия «Знакомство с библиотекой», </w:t>
      </w:r>
      <w:r w:rsidR="000E04E8">
        <w:rPr>
          <w:rFonts w:ascii="Times New Roman" w:hAnsi="Times New Roman" w:cs="Times New Roman"/>
          <w:sz w:val="24"/>
          <w:szCs w:val="24"/>
        </w:rPr>
        <w:t>далее</w:t>
      </w:r>
      <w:r w:rsidR="00BB0ED7">
        <w:rPr>
          <w:rFonts w:ascii="Times New Roman" w:hAnsi="Times New Roman" w:cs="Times New Roman"/>
          <w:sz w:val="24"/>
          <w:szCs w:val="24"/>
        </w:rPr>
        <w:t xml:space="preserve"> – «Книга – лучший друг»</w:t>
      </w:r>
      <w:proofErr w:type="gramStart"/>
      <w:r w:rsidR="00BB0ED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B0ED7">
        <w:rPr>
          <w:rFonts w:ascii="Times New Roman" w:hAnsi="Times New Roman" w:cs="Times New Roman"/>
          <w:sz w:val="24"/>
          <w:szCs w:val="24"/>
        </w:rPr>
        <w:t xml:space="preserve"> «Структура книги»</w:t>
      </w:r>
      <w:r w:rsidR="000E04E8">
        <w:rPr>
          <w:rFonts w:ascii="Times New Roman" w:hAnsi="Times New Roman" w:cs="Times New Roman"/>
          <w:sz w:val="24"/>
          <w:szCs w:val="24"/>
        </w:rPr>
        <w:t xml:space="preserve">, «Каталог –компас в книжном мире». Помимо этих уроков были проведены такие мероприятия, как «Они знают все!», посвященное умным книгам, на  встрече  «Художники книги» разговор коснулся роли оформления книг в целом и картинках в частности. Еще одно занятие под названием «Твои журналы» было посвящено детской периодике. Завершающим мероприятием программы стал тематический урок «Я знаю всё!».   </w:t>
      </w:r>
    </w:p>
    <w:p w:rsidR="006E18B7" w:rsidRDefault="000E04E8" w:rsidP="00646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18B7">
        <w:rPr>
          <w:rFonts w:ascii="Times New Roman" w:hAnsi="Times New Roman" w:cs="Times New Roman"/>
          <w:sz w:val="24"/>
          <w:szCs w:val="24"/>
        </w:rPr>
        <w:t xml:space="preserve">      </w:t>
      </w:r>
      <w:r w:rsidR="00C1077F">
        <w:rPr>
          <w:rFonts w:ascii="Times New Roman" w:hAnsi="Times New Roman" w:cs="Times New Roman"/>
          <w:sz w:val="24"/>
          <w:szCs w:val="24"/>
        </w:rPr>
        <w:t xml:space="preserve">В наше время наблюдается очередной всплеск интереса к профориентационной работе библиотек. </w:t>
      </w:r>
      <w:proofErr w:type="gramStart"/>
      <w:r w:rsidR="007B6207">
        <w:rPr>
          <w:rFonts w:ascii="Times New Roman" w:hAnsi="Times New Roman" w:cs="Times New Roman"/>
          <w:sz w:val="24"/>
          <w:szCs w:val="24"/>
        </w:rPr>
        <w:t>Можно о</w:t>
      </w:r>
      <w:r w:rsidR="00C1077F">
        <w:rPr>
          <w:rFonts w:ascii="Times New Roman" w:hAnsi="Times New Roman" w:cs="Times New Roman"/>
          <w:sz w:val="24"/>
          <w:szCs w:val="24"/>
        </w:rPr>
        <w:t xml:space="preserve">знакомится с интересным опытом проведения циклов онлайн-встреч с представителями разных профессий сотрудниками ЦБС Московского района г. Нижний Новгород, прочитав статью </w:t>
      </w:r>
      <w:r w:rsidR="00C1077F" w:rsidRPr="00C1077F">
        <w:rPr>
          <w:rFonts w:ascii="Times New Roman" w:hAnsi="Times New Roman" w:cs="Times New Roman"/>
          <w:b/>
          <w:sz w:val="24"/>
          <w:szCs w:val="24"/>
        </w:rPr>
        <w:t>Пономаренко В. «Твои таланты нужны здесь» (</w:t>
      </w:r>
      <w:proofErr w:type="spellStart"/>
      <w:r w:rsidR="00C1077F" w:rsidRPr="00C1077F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="00C1077F" w:rsidRPr="00C1077F">
        <w:rPr>
          <w:rFonts w:ascii="Times New Roman" w:hAnsi="Times New Roman" w:cs="Times New Roman"/>
          <w:b/>
          <w:sz w:val="24"/>
          <w:szCs w:val="24"/>
        </w:rPr>
        <w:t>.-№3.-С.50-53</w:t>
      </w:r>
      <w:r w:rsidR="00C1077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9012F2">
        <w:rPr>
          <w:rFonts w:ascii="Times New Roman" w:hAnsi="Times New Roman" w:cs="Times New Roman"/>
          <w:sz w:val="24"/>
          <w:szCs w:val="24"/>
        </w:rPr>
        <w:t xml:space="preserve"> Героиней</w:t>
      </w:r>
      <w:r w:rsidR="007A03B3">
        <w:rPr>
          <w:rFonts w:ascii="Times New Roman" w:hAnsi="Times New Roman" w:cs="Times New Roman"/>
          <w:sz w:val="24"/>
          <w:szCs w:val="24"/>
        </w:rPr>
        <w:t xml:space="preserve"> первой встречи </w:t>
      </w:r>
      <w:proofErr w:type="gramStart"/>
      <w:r w:rsidR="007A03B3">
        <w:rPr>
          <w:rFonts w:ascii="Times New Roman" w:hAnsi="Times New Roman" w:cs="Times New Roman"/>
          <w:sz w:val="24"/>
          <w:szCs w:val="24"/>
        </w:rPr>
        <w:t>стала</w:t>
      </w:r>
      <w:proofErr w:type="gramEnd"/>
      <w:r w:rsidR="007A03B3">
        <w:rPr>
          <w:rFonts w:ascii="Times New Roman" w:hAnsi="Times New Roman" w:cs="Times New Roman"/>
          <w:sz w:val="24"/>
          <w:szCs w:val="24"/>
        </w:rPr>
        <w:t xml:space="preserve"> воспитатель детского сада, далее школьники познакомились с профессией экскурсовода, затем на тематических </w:t>
      </w:r>
      <w:r w:rsidR="007A03B3">
        <w:rPr>
          <w:rFonts w:ascii="Times New Roman" w:hAnsi="Times New Roman" w:cs="Times New Roman"/>
          <w:sz w:val="24"/>
          <w:szCs w:val="24"/>
        </w:rPr>
        <w:lastRenderedPageBreak/>
        <w:t xml:space="preserve">встречах ребята узнали об обязанностях паркового эколога, молекулярного диетолога, </w:t>
      </w:r>
      <w:proofErr w:type="spellStart"/>
      <w:r w:rsidR="007A03B3">
        <w:rPr>
          <w:rFonts w:ascii="Times New Roman" w:hAnsi="Times New Roman" w:cs="Times New Roman"/>
          <w:sz w:val="24"/>
          <w:szCs w:val="24"/>
        </w:rPr>
        <w:t>ситифермера</w:t>
      </w:r>
      <w:proofErr w:type="spellEnd"/>
      <w:r w:rsidR="007A03B3">
        <w:rPr>
          <w:rFonts w:ascii="Times New Roman" w:hAnsi="Times New Roman" w:cs="Times New Roman"/>
          <w:sz w:val="24"/>
          <w:szCs w:val="24"/>
        </w:rPr>
        <w:t xml:space="preserve">, проектировщика инфраструктуры «умного» дома, </w:t>
      </w:r>
      <w:proofErr w:type="spellStart"/>
      <w:r w:rsidR="007A03B3">
        <w:rPr>
          <w:rFonts w:ascii="Times New Roman" w:hAnsi="Times New Roman" w:cs="Times New Roman"/>
          <w:sz w:val="24"/>
          <w:szCs w:val="24"/>
        </w:rPr>
        <w:t>метеэнергетика</w:t>
      </w:r>
      <w:proofErr w:type="spellEnd"/>
      <w:r w:rsidR="007A03B3">
        <w:rPr>
          <w:rFonts w:ascii="Times New Roman" w:hAnsi="Times New Roman" w:cs="Times New Roman"/>
          <w:sz w:val="24"/>
          <w:szCs w:val="24"/>
        </w:rPr>
        <w:t xml:space="preserve"> и др.</w:t>
      </w:r>
      <w:r w:rsidR="007B6207">
        <w:rPr>
          <w:rFonts w:ascii="Times New Roman" w:hAnsi="Times New Roman" w:cs="Times New Roman"/>
          <w:sz w:val="24"/>
          <w:szCs w:val="24"/>
        </w:rPr>
        <w:t xml:space="preserve"> Все мероприятия цикла проводились в специально созданном для этого </w:t>
      </w:r>
      <w:proofErr w:type="spellStart"/>
      <w:r w:rsidR="007B6207">
        <w:rPr>
          <w:rFonts w:ascii="Times New Roman" w:hAnsi="Times New Roman" w:cs="Times New Roman"/>
          <w:sz w:val="24"/>
          <w:szCs w:val="24"/>
        </w:rPr>
        <w:t>паблике</w:t>
      </w:r>
      <w:proofErr w:type="spellEnd"/>
      <w:r w:rsidR="007B6207">
        <w:rPr>
          <w:rFonts w:ascii="Times New Roman" w:hAnsi="Times New Roman" w:cs="Times New Roman"/>
          <w:sz w:val="24"/>
          <w:szCs w:val="24"/>
        </w:rPr>
        <w:t xml:space="preserve"> «Ориентиры в мире профессий» в социальной сети «</w:t>
      </w:r>
      <w:proofErr w:type="spellStart"/>
      <w:r w:rsidR="007B6207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7B6207">
        <w:rPr>
          <w:rFonts w:ascii="Times New Roman" w:hAnsi="Times New Roman" w:cs="Times New Roman"/>
          <w:sz w:val="24"/>
          <w:szCs w:val="24"/>
        </w:rPr>
        <w:t xml:space="preserve">» Помимо этого сотрудники ЦБС организовали онлайн-мероприятия «Профессии в большой перспективой»,  познакомили с </w:t>
      </w:r>
      <w:proofErr w:type="gramStart"/>
      <w:r w:rsidR="007B6207">
        <w:rPr>
          <w:rFonts w:ascii="Times New Roman" w:hAnsi="Times New Roman" w:cs="Times New Roman"/>
          <w:sz w:val="24"/>
          <w:szCs w:val="24"/>
        </w:rPr>
        <w:t>интернет-сервисом</w:t>
      </w:r>
      <w:proofErr w:type="gramEnd"/>
      <w:r w:rsidR="007B6207">
        <w:rPr>
          <w:rFonts w:ascii="Times New Roman" w:hAnsi="Times New Roman" w:cs="Times New Roman"/>
          <w:sz w:val="24"/>
          <w:szCs w:val="24"/>
        </w:rPr>
        <w:t xml:space="preserve"> «Атлас новых профессий» и «Энциклопедия для детей. Выбор профессии». Помимо познавательной части </w:t>
      </w:r>
      <w:r w:rsidR="009012F2">
        <w:rPr>
          <w:rFonts w:ascii="Times New Roman" w:hAnsi="Times New Roman" w:cs="Times New Roman"/>
          <w:sz w:val="24"/>
          <w:szCs w:val="24"/>
        </w:rPr>
        <w:t>специалисты</w:t>
      </w:r>
      <w:r w:rsidR="0077555E">
        <w:rPr>
          <w:rFonts w:ascii="Times New Roman" w:hAnsi="Times New Roman" w:cs="Times New Roman"/>
          <w:sz w:val="24"/>
          <w:szCs w:val="24"/>
        </w:rPr>
        <w:t xml:space="preserve"> библиотеки </w:t>
      </w:r>
      <w:r w:rsidR="007B6207">
        <w:rPr>
          <w:rFonts w:ascii="Times New Roman" w:hAnsi="Times New Roman" w:cs="Times New Roman"/>
          <w:sz w:val="24"/>
          <w:szCs w:val="24"/>
        </w:rPr>
        <w:t xml:space="preserve">предусмотрели и </w:t>
      </w:r>
      <w:proofErr w:type="gramStart"/>
      <w:r w:rsidR="007B6207">
        <w:rPr>
          <w:rFonts w:ascii="Times New Roman" w:hAnsi="Times New Roman" w:cs="Times New Roman"/>
          <w:sz w:val="24"/>
          <w:szCs w:val="24"/>
        </w:rPr>
        <w:t>развлекательную</w:t>
      </w:r>
      <w:proofErr w:type="gramEnd"/>
      <w:r w:rsidR="007B6207">
        <w:rPr>
          <w:rFonts w:ascii="Times New Roman" w:hAnsi="Times New Roman" w:cs="Times New Roman"/>
          <w:sz w:val="24"/>
          <w:szCs w:val="24"/>
        </w:rPr>
        <w:t xml:space="preserve">. Для ребят </w:t>
      </w:r>
      <w:r w:rsidR="009012F2">
        <w:rPr>
          <w:rFonts w:ascii="Times New Roman" w:hAnsi="Times New Roman" w:cs="Times New Roman"/>
          <w:sz w:val="24"/>
          <w:szCs w:val="24"/>
        </w:rPr>
        <w:t>они</w:t>
      </w:r>
      <w:r w:rsidR="007B6207">
        <w:rPr>
          <w:rFonts w:ascii="Times New Roman" w:hAnsi="Times New Roman" w:cs="Times New Roman"/>
          <w:sz w:val="24"/>
          <w:szCs w:val="24"/>
        </w:rPr>
        <w:t xml:space="preserve"> разработали</w:t>
      </w:r>
      <w:r w:rsidR="0077555E">
        <w:rPr>
          <w:rFonts w:ascii="Times New Roman" w:hAnsi="Times New Roman" w:cs="Times New Roman"/>
          <w:sz w:val="24"/>
          <w:szCs w:val="24"/>
        </w:rPr>
        <w:t xml:space="preserve"> нескучные задания, например: «Определи профессию по навыку и способности», «Самая, самая…» (предлагалось назвать наиболее опасный, ответственный, «сладкий», «зубастый» род деятельности). Среди подразделений ЦБС был запущен конкурс «Профессии, нужные нашему краю».</w:t>
      </w:r>
    </w:p>
    <w:p w:rsidR="00D973BE" w:rsidRDefault="007C788E" w:rsidP="00646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Как сделать юных граждан финансово подкованными, научить детей соотносить свои желания и возможности, воспитать в них уважение к закону, готовность к взаимопомощи.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эти вопросы ответила </w:t>
      </w:r>
      <w:proofErr w:type="spellStart"/>
      <w:r w:rsidRPr="007C788E">
        <w:rPr>
          <w:rFonts w:ascii="Times New Roman" w:hAnsi="Times New Roman" w:cs="Times New Roman"/>
          <w:b/>
          <w:sz w:val="24"/>
          <w:szCs w:val="24"/>
        </w:rPr>
        <w:t>Холостякова</w:t>
      </w:r>
      <w:proofErr w:type="spellEnd"/>
      <w:r w:rsidRPr="007C788E">
        <w:rPr>
          <w:rFonts w:ascii="Times New Roman" w:hAnsi="Times New Roman" w:cs="Times New Roman"/>
          <w:b/>
          <w:sz w:val="24"/>
          <w:szCs w:val="24"/>
        </w:rPr>
        <w:t xml:space="preserve"> Н. </w:t>
      </w:r>
      <w:r w:rsidRPr="007C788E">
        <w:rPr>
          <w:rFonts w:ascii="Times New Roman" w:hAnsi="Times New Roman" w:cs="Times New Roman"/>
          <w:sz w:val="24"/>
          <w:szCs w:val="24"/>
        </w:rPr>
        <w:t>в статьи</w:t>
      </w:r>
      <w:r w:rsidRPr="007C788E">
        <w:rPr>
          <w:rFonts w:ascii="Times New Roman" w:hAnsi="Times New Roman" w:cs="Times New Roman"/>
          <w:b/>
          <w:sz w:val="24"/>
          <w:szCs w:val="24"/>
        </w:rPr>
        <w:t xml:space="preserve"> «Каждый юный предприниматель желает знать…» (</w:t>
      </w:r>
      <w:proofErr w:type="spellStart"/>
      <w:r w:rsidRPr="007C788E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Pr="007C788E">
        <w:rPr>
          <w:rFonts w:ascii="Times New Roman" w:hAnsi="Times New Roman" w:cs="Times New Roman"/>
          <w:b/>
          <w:sz w:val="24"/>
          <w:szCs w:val="24"/>
        </w:rPr>
        <w:t>.-№4.-С.52-55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рамках реализованного проекта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ФинЛандия</w:t>
      </w:r>
      <w:proofErr w:type="spellEnd"/>
      <w:r>
        <w:rPr>
          <w:rFonts w:ascii="Times New Roman" w:hAnsi="Times New Roman" w:cs="Times New Roman"/>
          <w:sz w:val="24"/>
          <w:szCs w:val="24"/>
        </w:rPr>
        <w:t>» были проведены мероприятия для младших школьников по основам экономической и финансовой грамотности. Образовательный курс состоит из шести занятий: «Знакомств с деньгами, их история», «Бюджет», «Экскурсия в банк», «</w:t>
      </w:r>
      <w:r w:rsidR="00D973BE">
        <w:rPr>
          <w:rFonts w:ascii="Times New Roman" w:hAnsi="Times New Roman" w:cs="Times New Roman"/>
          <w:sz w:val="24"/>
          <w:szCs w:val="24"/>
        </w:rPr>
        <w:t xml:space="preserve">Осьминог» (мастер-класс по изготовлению копилки), «Магазин», «Мобильные помощники».         </w:t>
      </w:r>
    </w:p>
    <w:p w:rsidR="00D7296A" w:rsidRDefault="00D7296A" w:rsidP="00646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Игровой формат проведения библиотечных мероприятий универсален. Такие акции могут иметь любую тематику, причем практически всегда уместны и очень востребованы среди молодежи. Специалисты библиотеки «Книжная гавань» МБС г. Северодвинска разработали литературные игры для детей разного возраста.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статье </w:t>
      </w:r>
      <w:proofErr w:type="spellStart"/>
      <w:r w:rsidRPr="00ED684F">
        <w:rPr>
          <w:rFonts w:ascii="Times New Roman" w:hAnsi="Times New Roman" w:cs="Times New Roman"/>
          <w:b/>
          <w:sz w:val="24"/>
          <w:szCs w:val="24"/>
        </w:rPr>
        <w:t>Дюкаревой</w:t>
      </w:r>
      <w:proofErr w:type="spellEnd"/>
      <w:r w:rsidRPr="00ED684F">
        <w:rPr>
          <w:rFonts w:ascii="Times New Roman" w:hAnsi="Times New Roman" w:cs="Times New Roman"/>
          <w:b/>
          <w:sz w:val="24"/>
          <w:szCs w:val="24"/>
        </w:rPr>
        <w:t xml:space="preserve"> В. «Прояви себя в «ЛИГЕ» (</w:t>
      </w:r>
      <w:proofErr w:type="spellStart"/>
      <w:r w:rsidRPr="00ED684F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Pr="00ED684F">
        <w:rPr>
          <w:rFonts w:ascii="Times New Roman" w:hAnsi="Times New Roman" w:cs="Times New Roman"/>
          <w:b/>
          <w:sz w:val="24"/>
          <w:szCs w:val="24"/>
        </w:rPr>
        <w:t>.-№3.-С.46-49)</w:t>
      </w:r>
      <w:r>
        <w:rPr>
          <w:rFonts w:ascii="Times New Roman" w:hAnsi="Times New Roman" w:cs="Times New Roman"/>
          <w:sz w:val="24"/>
          <w:szCs w:val="24"/>
        </w:rPr>
        <w:t xml:space="preserve"> дан подробный рассказ о  таких игр с примерами заданий, ходом состязаний.</w:t>
      </w:r>
      <w:proofErr w:type="gramEnd"/>
    </w:p>
    <w:p w:rsidR="00FB5620" w:rsidRDefault="00FB5620" w:rsidP="00646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 проведения квест-путешествия библиотекари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ЦБС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Александровск Мурманской области привлекли волонтёров из местных общественных организаций. Игра проводилась  в рамках</w:t>
      </w:r>
      <w:r w:rsidRPr="00FB5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Каверинских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чтений, которые регулярно проводит библиотека.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статье </w:t>
      </w:r>
      <w:proofErr w:type="spellStart"/>
      <w:r w:rsidRPr="00FB5620">
        <w:rPr>
          <w:rFonts w:ascii="Times New Roman" w:hAnsi="Times New Roman" w:cs="Times New Roman"/>
          <w:b/>
          <w:sz w:val="24"/>
          <w:szCs w:val="24"/>
        </w:rPr>
        <w:t>Говера</w:t>
      </w:r>
      <w:proofErr w:type="spellEnd"/>
      <w:r w:rsidRPr="00FB5620">
        <w:rPr>
          <w:rFonts w:ascii="Times New Roman" w:hAnsi="Times New Roman" w:cs="Times New Roman"/>
          <w:b/>
          <w:sz w:val="24"/>
          <w:szCs w:val="24"/>
        </w:rPr>
        <w:t xml:space="preserve"> Ю. «От площади двух капитанов до Екатерининской гавани» (</w:t>
      </w:r>
      <w:proofErr w:type="spellStart"/>
      <w:r w:rsidRPr="00FB5620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Pr="00FB5620">
        <w:rPr>
          <w:rFonts w:ascii="Times New Roman" w:hAnsi="Times New Roman" w:cs="Times New Roman"/>
          <w:b/>
          <w:sz w:val="24"/>
          <w:szCs w:val="24"/>
        </w:rPr>
        <w:t>.-№4.-С.24-28</w:t>
      </w:r>
      <w:r>
        <w:rPr>
          <w:rFonts w:ascii="Times New Roman" w:hAnsi="Times New Roman" w:cs="Times New Roman"/>
          <w:sz w:val="24"/>
          <w:szCs w:val="24"/>
        </w:rPr>
        <w:t>) подробно рассказывается о данном мероприятии.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Неизменная часть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Каверинских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чтений – конкурс иллюстраций по роману «Два капитана», где в фаворитах, как правило, оказываются работы воспитанников Детской школы искусств г. Полярного. Помимо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офлайновских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библиотека активно работает и в онлайн формате. Например, ЦДБ совместно с Информационным центром атомной энергии г. Мурманска провела для юных полярников</w:t>
      </w:r>
      <w:r w:rsidR="003626A9">
        <w:rPr>
          <w:rFonts w:ascii="Times New Roman" w:hAnsi="Times New Roman" w:cs="Times New Roman"/>
          <w:sz w:val="24"/>
          <w:szCs w:val="24"/>
        </w:rPr>
        <w:t xml:space="preserve"> игру «Красиво атомы сложились». </w:t>
      </w:r>
      <w:proofErr w:type="gramStart"/>
      <w:r w:rsidR="003626A9">
        <w:rPr>
          <w:rFonts w:ascii="Times New Roman" w:hAnsi="Times New Roman" w:cs="Times New Roman"/>
          <w:sz w:val="24"/>
          <w:szCs w:val="24"/>
        </w:rPr>
        <w:t>Соревнующимся</w:t>
      </w:r>
      <w:proofErr w:type="gramEnd"/>
      <w:r w:rsidR="003626A9">
        <w:rPr>
          <w:rFonts w:ascii="Times New Roman" w:hAnsi="Times New Roman" w:cs="Times New Roman"/>
          <w:sz w:val="24"/>
          <w:szCs w:val="24"/>
        </w:rPr>
        <w:t xml:space="preserve"> предстояло пройти пять туров и выполнить столько же заданий. Все они были связаны с темой исследования и развития Арктики. Новым форматом также стали научные чтения «На Арктическом рейсе» для участников и победителей всех конкурсов, проведенных специалистами библиотеки. Это мероприятие состояло из трех этапов. На первом ребята встречались по телемосту с почетным полярником России В.И. Боярским, на втором этапе совершили виртуальную прогулку «Полярный Каверина», в третьем туре школьники встретились с землячкой В. </w:t>
      </w:r>
      <w:proofErr w:type="spellStart"/>
      <w:r w:rsidR="003626A9">
        <w:rPr>
          <w:rFonts w:ascii="Times New Roman" w:hAnsi="Times New Roman" w:cs="Times New Roman"/>
          <w:sz w:val="24"/>
          <w:szCs w:val="24"/>
        </w:rPr>
        <w:t>Мясниковой</w:t>
      </w:r>
      <w:proofErr w:type="spellEnd"/>
      <w:r w:rsidR="003626A9">
        <w:rPr>
          <w:rFonts w:ascii="Times New Roman" w:hAnsi="Times New Roman" w:cs="Times New Roman"/>
          <w:sz w:val="24"/>
          <w:szCs w:val="24"/>
        </w:rPr>
        <w:t xml:space="preserve"> – </w:t>
      </w:r>
      <w:r w:rsidR="005447FB">
        <w:rPr>
          <w:rFonts w:ascii="Times New Roman" w:hAnsi="Times New Roman" w:cs="Times New Roman"/>
          <w:sz w:val="24"/>
          <w:szCs w:val="24"/>
        </w:rPr>
        <w:t>фотографом</w:t>
      </w:r>
      <w:r w:rsidR="003626A9">
        <w:rPr>
          <w:rFonts w:ascii="Times New Roman" w:hAnsi="Times New Roman" w:cs="Times New Roman"/>
          <w:sz w:val="24"/>
          <w:szCs w:val="24"/>
        </w:rPr>
        <w:t>, участницей комплексной экспедиции Русского географического общества и ВМФ по арктическим архипелагам</w:t>
      </w:r>
      <w:r w:rsidR="005447FB">
        <w:rPr>
          <w:rFonts w:ascii="Times New Roman" w:hAnsi="Times New Roman" w:cs="Times New Roman"/>
          <w:sz w:val="24"/>
          <w:szCs w:val="24"/>
        </w:rPr>
        <w:t>.</w:t>
      </w:r>
    </w:p>
    <w:p w:rsidR="00D973BE" w:rsidRDefault="0023169D" w:rsidP="00646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7296A">
        <w:rPr>
          <w:rFonts w:ascii="Times New Roman" w:hAnsi="Times New Roman" w:cs="Times New Roman"/>
          <w:sz w:val="24"/>
          <w:szCs w:val="24"/>
        </w:rPr>
        <w:t xml:space="preserve">      </w:t>
      </w:r>
      <w:r w:rsidR="00D973BE">
        <w:rPr>
          <w:rFonts w:ascii="Times New Roman" w:hAnsi="Times New Roman" w:cs="Times New Roman"/>
          <w:sz w:val="24"/>
          <w:szCs w:val="24"/>
        </w:rPr>
        <w:t>Веселые игры, познавательные уроки, занимательные опыты, увлекательные мастер-классы</w:t>
      </w:r>
      <w:r w:rsidR="002343C1">
        <w:rPr>
          <w:rFonts w:ascii="Times New Roman" w:hAnsi="Times New Roman" w:cs="Times New Roman"/>
          <w:sz w:val="24"/>
          <w:szCs w:val="24"/>
        </w:rPr>
        <w:t xml:space="preserve"> входят в программу Недели науки и техники, проводимой сотрудниками филиала №8 Библиотеки семейного чтения ЦБС г. </w:t>
      </w:r>
      <w:proofErr w:type="spellStart"/>
      <w:r w:rsidR="002343C1">
        <w:rPr>
          <w:rFonts w:ascii="Times New Roman" w:hAnsi="Times New Roman" w:cs="Times New Roman"/>
          <w:sz w:val="24"/>
          <w:szCs w:val="24"/>
        </w:rPr>
        <w:t>Берёзовский</w:t>
      </w:r>
      <w:proofErr w:type="spellEnd"/>
      <w:r w:rsidR="00952DAD">
        <w:rPr>
          <w:rFonts w:ascii="Times New Roman" w:hAnsi="Times New Roman" w:cs="Times New Roman"/>
          <w:sz w:val="24"/>
          <w:szCs w:val="24"/>
        </w:rPr>
        <w:t xml:space="preserve"> Свердловской области. В течение</w:t>
      </w:r>
      <w:r w:rsidR="002343C1">
        <w:rPr>
          <w:rFonts w:ascii="Times New Roman" w:hAnsi="Times New Roman" w:cs="Times New Roman"/>
          <w:sz w:val="24"/>
          <w:szCs w:val="24"/>
        </w:rPr>
        <w:t xml:space="preserve"> семи дней  дети узнают, как происходят открытия, могут ли произведения литературы вдохновлять на изобретения, изучают биографии знаменитых ученых, инженеров, естествоиспытателей. </w:t>
      </w:r>
      <w:proofErr w:type="gramStart"/>
      <w:r w:rsidR="002343C1">
        <w:rPr>
          <w:rFonts w:ascii="Times New Roman" w:hAnsi="Times New Roman" w:cs="Times New Roman"/>
          <w:sz w:val="24"/>
          <w:szCs w:val="24"/>
        </w:rPr>
        <w:t xml:space="preserve">В статье </w:t>
      </w:r>
      <w:proofErr w:type="spellStart"/>
      <w:r w:rsidR="002343C1" w:rsidRPr="002343C1">
        <w:rPr>
          <w:rFonts w:ascii="Times New Roman" w:hAnsi="Times New Roman" w:cs="Times New Roman"/>
          <w:b/>
          <w:sz w:val="24"/>
          <w:szCs w:val="24"/>
        </w:rPr>
        <w:t>Шурминой</w:t>
      </w:r>
      <w:proofErr w:type="spellEnd"/>
      <w:r w:rsidR="002343C1" w:rsidRPr="002343C1">
        <w:rPr>
          <w:rFonts w:ascii="Times New Roman" w:hAnsi="Times New Roman" w:cs="Times New Roman"/>
          <w:b/>
          <w:sz w:val="24"/>
          <w:szCs w:val="24"/>
        </w:rPr>
        <w:t xml:space="preserve"> Е. «Волшебство своими руками» (</w:t>
      </w:r>
      <w:proofErr w:type="spellStart"/>
      <w:r w:rsidR="002343C1" w:rsidRPr="002343C1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="002343C1" w:rsidRPr="002343C1">
        <w:rPr>
          <w:rFonts w:ascii="Times New Roman" w:hAnsi="Times New Roman" w:cs="Times New Roman"/>
          <w:b/>
          <w:sz w:val="24"/>
          <w:szCs w:val="24"/>
        </w:rPr>
        <w:t>.-№4.</w:t>
      </w:r>
      <w:proofErr w:type="gramEnd"/>
      <w:r w:rsidR="002343C1" w:rsidRPr="002343C1">
        <w:rPr>
          <w:rFonts w:ascii="Times New Roman" w:hAnsi="Times New Roman" w:cs="Times New Roman"/>
          <w:b/>
          <w:sz w:val="24"/>
          <w:szCs w:val="24"/>
        </w:rPr>
        <w:t>-С.56-59</w:t>
      </w:r>
      <w:r w:rsidR="002343C1">
        <w:rPr>
          <w:rFonts w:ascii="Times New Roman" w:hAnsi="Times New Roman" w:cs="Times New Roman"/>
          <w:sz w:val="24"/>
          <w:szCs w:val="24"/>
        </w:rPr>
        <w:t xml:space="preserve">) подробно рассказывается  </w:t>
      </w:r>
      <w:proofErr w:type="gramStart"/>
      <w:r w:rsidR="002343C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343C1">
        <w:rPr>
          <w:rFonts w:ascii="Times New Roman" w:hAnsi="Times New Roman" w:cs="Times New Roman"/>
          <w:sz w:val="24"/>
          <w:szCs w:val="24"/>
        </w:rPr>
        <w:t xml:space="preserve"> всех мероприятия</w:t>
      </w:r>
      <w:r w:rsidR="00952DAD">
        <w:rPr>
          <w:rFonts w:ascii="Times New Roman" w:hAnsi="Times New Roman" w:cs="Times New Roman"/>
          <w:sz w:val="24"/>
          <w:szCs w:val="24"/>
        </w:rPr>
        <w:t>х</w:t>
      </w:r>
      <w:r w:rsidR="002343C1">
        <w:rPr>
          <w:rFonts w:ascii="Times New Roman" w:hAnsi="Times New Roman" w:cs="Times New Roman"/>
          <w:sz w:val="24"/>
          <w:szCs w:val="24"/>
        </w:rPr>
        <w:t xml:space="preserve">, проведенных </w:t>
      </w:r>
      <w:r w:rsidR="002343C1">
        <w:rPr>
          <w:rFonts w:ascii="Times New Roman" w:hAnsi="Times New Roman" w:cs="Times New Roman"/>
          <w:sz w:val="24"/>
          <w:szCs w:val="24"/>
        </w:rPr>
        <w:lastRenderedPageBreak/>
        <w:t>в рамках данной недели. Сделать программу насыщенной и разнообразной  помогают партнеры, такие как сотрудники детского технопарка «</w:t>
      </w:r>
      <w:proofErr w:type="spellStart"/>
      <w:r w:rsidR="002343C1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="002343C1">
        <w:rPr>
          <w:rFonts w:ascii="Times New Roman" w:hAnsi="Times New Roman" w:cs="Times New Roman"/>
          <w:sz w:val="24"/>
          <w:szCs w:val="24"/>
        </w:rPr>
        <w:t>»,  студенты Свердловского художественного училища и Российского государственного профессионально-педагогического университета, Центр детского творчества.</w:t>
      </w:r>
    </w:p>
    <w:p w:rsidR="00952DAD" w:rsidRDefault="00952DAD" w:rsidP="00646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Привлечь как можно больше детей к чтению – главная цель  всех библиотек страны. Для этого проводятся мероприятия и создаются читательские объединения любителей чтения. В этом плане опыт работы ЦДБ г. Арсеньева Приморского края  будет интересен.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статье </w:t>
      </w:r>
      <w:r w:rsidRPr="00952DAD">
        <w:rPr>
          <w:rFonts w:ascii="Times New Roman" w:hAnsi="Times New Roman" w:cs="Times New Roman"/>
          <w:b/>
          <w:sz w:val="24"/>
          <w:szCs w:val="24"/>
        </w:rPr>
        <w:t>Абрамовой Н. «Когда достаточно одной странички» (</w:t>
      </w:r>
      <w:proofErr w:type="spellStart"/>
      <w:r w:rsidRPr="00952DAD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Pr="00952DAD">
        <w:rPr>
          <w:rFonts w:ascii="Times New Roman" w:hAnsi="Times New Roman" w:cs="Times New Roman"/>
          <w:b/>
          <w:sz w:val="24"/>
          <w:szCs w:val="24"/>
        </w:rPr>
        <w:t>.-№4.-С.60-65</w:t>
      </w:r>
      <w:r>
        <w:rPr>
          <w:rFonts w:ascii="Times New Roman" w:hAnsi="Times New Roman" w:cs="Times New Roman"/>
          <w:sz w:val="24"/>
          <w:szCs w:val="24"/>
        </w:rPr>
        <w:t xml:space="preserve">) рассказывается не только о подростковом клубе «Читаем вместе», но и </w:t>
      </w:r>
      <w:r w:rsidR="006C6616">
        <w:rPr>
          <w:rFonts w:ascii="Times New Roman" w:hAnsi="Times New Roman" w:cs="Times New Roman"/>
          <w:sz w:val="24"/>
          <w:szCs w:val="24"/>
        </w:rPr>
        <w:t xml:space="preserve">дается </w:t>
      </w:r>
      <w:r>
        <w:rPr>
          <w:rFonts w:ascii="Times New Roman" w:hAnsi="Times New Roman" w:cs="Times New Roman"/>
          <w:sz w:val="24"/>
          <w:szCs w:val="24"/>
        </w:rPr>
        <w:t>практический материал для проведения занятий.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Заседания в клубе проходят в формате конкурса литературного чтения. На еженедельных встречах школьники обсуждают рассказы, заданные им для самостоятельного изучения. Каждое обсуждение проходит в соответс</w:t>
      </w:r>
      <w:r w:rsidR="006C6616">
        <w:rPr>
          <w:rFonts w:ascii="Times New Roman" w:hAnsi="Times New Roman" w:cs="Times New Roman"/>
          <w:sz w:val="24"/>
          <w:szCs w:val="24"/>
        </w:rPr>
        <w:t xml:space="preserve">твии с установленными правилами. </w:t>
      </w:r>
      <w:r>
        <w:rPr>
          <w:rFonts w:ascii="Times New Roman" w:hAnsi="Times New Roman" w:cs="Times New Roman"/>
          <w:sz w:val="24"/>
          <w:szCs w:val="24"/>
        </w:rPr>
        <w:t xml:space="preserve"> Все они строго  соблюдаются.</w:t>
      </w:r>
    </w:p>
    <w:p w:rsidR="006E18B7" w:rsidRDefault="00D7296A" w:rsidP="00646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3B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3CF">
        <w:rPr>
          <w:rFonts w:ascii="Times New Roman" w:hAnsi="Times New Roman" w:cs="Times New Roman"/>
          <w:sz w:val="24"/>
          <w:szCs w:val="24"/>
        </w:rPr>
        <w:t xml:space="preserve">Ежегодно мы отмечаем юбилей какой-нибудь знаменитости. В 2022 г. это был Петр 1. Во всех библиотеках страны ему было посвящено ряд мероприятий. В этом плане интересен опыт ЦГБ имени Н.К. Крупской г. </w:t>
      </w:r>
      <w:proofErr w:type="gramStart"/>
      <w:r w:rsidR="004843CF">
        <w:rPr>
          <w:rFonts w:ascii="Times New Roman" w:hAnsi="Times New Roman" w:cs="Times New Roman"/>
          <w:sz w:val="24"/>
          <w:szCs w:val="24"/>
        </w:rPr>
        <w:t>Тамбова</w:t>
      </w:r>
      <w:proofErr w:type="gramEnd"/>
      <w:r w:rsidR="004843CF">
        <w:rPr>
          <w:rFonts w:ascii="Times New Roman" w:hAnsi="Times New Roman" w:cs="Times New Roman"/>
          <w:sz w:val="24"/>
          <w:szCs w:val="24"/>
        </w:rPr>
        <w:t xml:space="preserve"> о котором рассказывается в статье </w:t>
      </w:r>
      <w:r w:rsidR="004843CF" w:rsidRPr="004843CF">
        <w:rPr>
          <w:rFonts w:ascii="Times New Roman" w:hAnsi="Times New Roman" w:cs="Times New Roman"/>
          <w:b/>
          <w:sz w:val="24"/>
          <w:szCs w:val="24"/>
        </w:rPr>
        <w:t>Роговой Ю. «От берегов Невы до Петергофа: круиз в восемнадцатый век» (</w:t>
      </w:r>
      <w:proofErr w:type="spellStart"/>
      <w:r w:rsidR="004843CF" w:rsidRPr="004843CF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="004843CF" w:rsidRPr="004843CF">
        <w:rPr>
          <w:rFonts w:ascii="Times New Roman" w:hAnsi="Times New Roman" w:cs="Times New Roman"/>
          <w:b/>
          <w:sz w:val="24"/>
          <w:szCs w:val="24"/>
        </w:rPr>
        <w:t>.-№3.</w:t>
      </w:r>
      <w:proofErr w:type="gramStart"/>
      <w:r w:rsidR="004843CF" w:rsidRPr="004843CF">
        <w:rPr>
          <w:rFonts w:ascii="Times New Roman" w:hAnsi="Times New Roman" w:cs="Times New Roman"/>
          <w:b/>
          <w:sz w:val="24"/>
          <w:szCs w:val="24"/>
        </w:rPr>
        <w:t>-С.54-58</w:t>
      </w:r>
      <w:r w:rsidR="004843C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4843CF">
        <w:rPr>
          <w:rFonts w:ascii="Times New Roman" w:hAnsi="Times New Roman" w:cs="Times New Roman"/>
          <w:sz w:val="24"/>
          <w:szCs w:val="24"/>
        </w:rPr>
        <w:t xml:space="preserve"> Здесь рассказывается о пробированных формах работы: проектах, акциях, мероприятиях, книжных выставках</w:t>
      </w:r>
      <w:r w:rsidR="00B16965">
        <w:rPr>
          <w:rFonts w:ascii="Times New Roman" w:hAnsi="Times New Roman" w:cs="Times New Roman"/>
          <w:sz w:val="24"/>
          <w:szCs w:val="24"/>
        </w:rPr>
        <w:t xml:space="preserve">, электронных продуктах. Например, ко Дню города Тамбова была организована уличная акция «Петровская ассамблея «У штурвала корабля России», в программе которой тематические площадки: интеллектуально-игровая программа «Что мы знаем о Петре?», конкурс «Чёрный ящик», час редактора «Петровские ведомости»,  интеллектуально-развлекательная программа «Петровские потехи», кроссворд «Реформы Петра 1» и др. </w:t>
      </w:r>
    </w:p>
    <w:p w:rsidR="00B16965" w:rsidRDefault="00B16965" w:rsidP="00646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Также велась работа в русле пр</w:t>
      </w:r>
      <w:r w:rsidR="00D52FF3">
        <w:rPr>
          <w:rFonts w:ascii="Times New Roman" w:hAnsi="Times New Roman" w:cs="Times New Roman"/>
          <w:sz w:val="24"/>
          <w:szCs w:val="24"/>
        </w:rPr>
        <w:t>ограммно-проектной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FF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ак</w:t>
      </w:r>
      <w:r w:rsidR="00D52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библиотеке им. К.В. Плехановой создали цикл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видеопродуктов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«Петр 1 – первый император и последний царь России».  В течение года во всех библиотеках города состоялось множество просветительских меропр</w:t>
      </w:r>
      <w:r w:rsidR="002B674C">
        <w:rPr>
          <w:rFonts w:ascii="Times New Roman" w:hAnsi="Times New Roman" w:cs="Times New Roman"/>
          <w:sz w:val="24"/>
          <w:szCs w:val="24"/>
        </w:rPr>
        <w:t xml:space="preserve">иятий, приуроченных к юбилейной дате: литературно </w:t>
      </w:r>
      <w:proofErr w:type="gramStart"/>
      <w:r w:rsidR="002B674C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="002B674C">
        <w:rPr>
          <w:rFonts w:ascii="Times New Roman" w:hAnsi="Times New Roman" w:cs="Times New Roman"/>
          <w:sz w:val="24"/>
          <w:szCs w:val="24"/>
        </w:rPr>
        <w:t>сторический квест «Жил был царь…», литературно – игровой час «Славные дела Великого Петра»,  исторический круиз  «Гордимся именем твоим!» и  многочисленные экспозиции.</w:t>
      </w:r>
    </w:p>
    <w:p w:rsidR="006A4F8A" w:rsidRDefault="006A4F8A" w:rsidP="00646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Как привлечь в библиотеку глухих и слабослышащих детей? Ответ дается в статье  </w:t>
      </w:r>
      <w:proofErr w:type="spellStart"/>
      <w:r w:rsidRPr="006A4F8A">
        <w:rPr>
          <w:rFonts w:ascii="Times New Roman" w:hAnsi="Times New Roman" w:cs="Times New Roman"/>
          <w:b/>
          <w:sz w:val="24"/>
          <w:szCs w:val="24"/>
        </w:rPr>
        <w:t>Шашловой</w:t>
      </w:r>
      <w:proofErr w:type="spellEnd"/>
      <w:r w:rsidRPr="006A4F8A">
        <w:rPr>
          <w:rFonts w:ascii="Times New Roman" w:hAnsi="Times New Roman" w:cs="Times New Roman"/>
          <w:b/>
          <w:sz w:val="24"/>
          <w:szCs w:val="24"/>
        </w:rPr>
        <w:t xml:space="preserve"> В. «Сказок полный чемодан!» </w:t>
      </w:r>
      <w:proofErr w:type="gramStart"/>
      <w:r w:rsidRPr="006A4F8A">
        <w:rPr>
          <w:rFonts w:ascii="Times New Roman" w:hAnsi="Times New Roman" w:cs="Times New Roman"/>
          <w:b/>
          <w:sz w:val="24"/>
          <w:szCs w:val="24"/>
        </w:rPr>
        <w:t>(Библиотека.-№4.-С.73-76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первую очередь библиотекари призывают на помощь сказку, игру, фантазию. И воплощать</w:t>
      </w:r>
      <w:r w:rsidR="0060020F">
        <w:rPr>
          <w:rFonts w:ascii="Times New Roman" w:hAnsi="Times New Roman" w:cs="Times New Roman"/>
          <w:sz w:val="24"/>
          <w:szCs w:val="24"/>
        </w:rPr>
        <w:t xml:space="preserve"> идеи</w:t>
      </w:r>
      <w:r>
        <w:rPr>
          <w:rFonts w:ascii="Times New Roman" w:hAnsi="Times New Roman" w:cs="Times New Roman"/>
          <w:sz w:val="24"/>
          <w:szCs w:val="24"/>
        </w:rPr>
        <w:t xml:space="preserve"> в жизнь с любовью и выдумкой. В рамках программы «Исцеление чтением» разработан проект «Сказок полный чемодан»</w:t>
      </w:r>
      <w:proofErr w:type="gramStart"/>
      <w:r w:rsidR="007B31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3125">
        <w:rPr>
          <w:rFonts w:ascii="Times New Roman" w:hAnsi="Times New Roman" w:cs="Times New Roman"/>
          <w:sz w:val="24"/>
          <w:szCs w:val="24"/>
        </w:rPr>
        <w:t xml:space="preserve"> Автор подробно рассматривает алгоритм деятельности:  с чего начать работу, какие средства использовать, что входит в план занятий.</w:t>
      </w:r>
    </w:p>
    <w:p w:rsidR="006E18B7" w:rsidRDefault="005447FB" w:rsidP="00646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447FB" w:rsidRPr="00FC608A" w:rsidRDefault="00607107" w:rsidP="006465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608A">
        <w:rPr>
          <w:rFonts w:ascii="Times New Roman" w:hAnsi="Times New Roman" w:cs="Times New Roman"/>
          <w:sz w:val="24"/>
          <w:szCs w:val="24"/>
        </w:rPr>
        <w:t xml:space="preserve"> </w:t>
      </w:r>
      <w:r w:rsidR="00FC608A" w:rsidRPr="00FC608A">
        <w:rPr>
          <w:rFonts w:ascii="Times New Roman" w:hAnsi="Times New Roman" w:cs="Times New Roman"/>
          <w:b/>
          <w:sz w:val="24"/>
          <w:szCs w:val="24"/>
        </w:rPr>
        <w:t>Интересный опыт работы по разным направлениям деятельности библиотеки</w:t>
      </w:r>
    </w:p>
    <w:p w:rsidR="00FC608A" w:rsidRDefault="0079445C" w:rsidP="00646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B3125" w:rsidRDefault="0079445C" w:rsidP="00646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7B312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7B3125">
        <w:rPr>
          <w:rFonts w:ascii="Times New Roman" w:hAnsi="Times New Roman" w:cs="Times New Roman"/>
          <w:sz w:val="24"/>
          <w:szCs w:val="24"/>
        </w:rPr>
        <w:t xml:space="preserve"> взрослой </w:t>
      </w:r>
      <w:r w:rsidR="007B3125">
        <w:rPr>
          <w:rFonts w:ascii="Times New Roman" w:hAnsi="Times New Roman" w:cs="Times New Roman"/>
          <w:sz w:val="24"/>
          <w:szCs w:val="24"/>
        </w:rPr>
        <w:t xml:space="preserve"> аудиторией, часто занятых различными делами, работать непросто.</w:t>
      </w:r>
      <w:r w:rsidR="00A605E6">
        <w:rPr>
          <w:rFonts w:ascii="Times New Roman" w:hAnsi="Times New Roman" w:cs="Times New Roman"/>
          <w:sz w:val="24"/>
          <w:szCs w:val="24"/>
        </w:rPr>
        <w:t xml:space="preserve"> Чем привлечь в библиотеку тех, у кого не слишком много свободного времени. А</w:t>
      </w:r>
      <w:r w:rsidR="002D5D64">
        <w:rPr>
          <w:rFonts w:ascii="Times New Roman" w:hAnsi="Times New Roman" w:cs="Times New Roman"/>
          <w:sz w:val="24"/>
          <w:szCs w:val="24"/>
        </w:rPr>
        <w:t xml:space="preserve"> ка</w:t>
      </w:r>
      <w:r w:rsidR="00A605E6">
        <w:rPr>
          <w:rFonts w:ascii="Times New Roman" w:hAnsi="Times New Roman" w:cs="Times New Roman"/>
          <w:sz w:val="24"/>
          <w:szCs w:val="24"/>
        </w:rPr>
        <w:t>ким</w:t>
      </w:r>
      <w:r w:rsidR="002D5D64">
        <w:rPr>
          <w:rFonts w:ascii="Times New Roman" w:hAnsi="Times New Roman" w:cs="Times New Roman"/>
          <w:sz w:val="24"/>
          <w:szCs w:val="24"/>
        </w:rPr>
        <w:t>и</w:t>
      </w:r>
      <w:r w:rsidR="00A605E6">
        <w:rPr>
          <w:rFonts w:ascii="Times New Roman" w:hAnsi="Times New Roman" w:cs="Times New Roman"/>
          <w:sz w:val="24"/>
          <w:szCs w:val="24"/>
        </w:rPr>
        <w:t xml:space="preserve"> должны быть мероприятия, чтобы удалось оторвать представителей сильного пола от телевизора и компьютера? </w:t>
      </w:r>
      <w:proofErr w:type="gramStart"/>
      <w:r w:rsidR="00A605E6">
        <w:rPr>
          <w:rFonts w:ascii="Times New Roman" w:hAnsi="Times New Roman" w:cs="Times New Roman"/>
          <w:sz w:val="24"/>
          <w:szCs w:val="24"/>
        </w:rPr>
        <w:t xml:space="preserve">В статье </w:t>
      </w:r>
      <w:r w:rsidR="00A605E6" w:rsidRPr="0059365B">
        <w:rPr>
          <w:rFonts w:ascii="Times New Roman" w:hAnsi="Times New Roman" w:cs="Times New Roman"/>
          <w:b/>
          <w:sz w:val="24"/>
          <w:szCs w:val="24"/>
        </w:rPr>
        <w:t>Шашкиной А. «Территория для мужчин» (Библиотека.-№4.</w:t>
      </w:r>
      <w:proofErr w:type="gramEnd"/>
      <w:r w:rsidR="00A605E6" w:rsidRPr="0059365B">
        <w:rPr>
          <w:rFonts w:ascii="Times New Roman" w:hAnsi="Times New Roman" w:cs="Times New Roman"/>
          <w:b/>
          <w:sz w:val="24"/>
          <w:szCs w:val="24"/>
        </w:rPr>
        <w:t xml:space="preserve">-С.77-80, 3 стр. </w:t>
      </w:r>
      <w:proofErr w:type="spellStart"/>
      <w:proofErr w:type="gramStart"/>
      <w:r w:rsidR="00A605E6" w:rsidRPr="0059365B">
        <w:rPr>
          <w:rFonts w:ascii="Times New Roman" w:hAnsi="Times New Roman" w:cs="Times New Roman"/>
          <w:b/>
          <w:sz w:val="24"/>
          <w:szCs w:val="24"/>
        </w:rPr>
        <w:t>обл</w:t>
      </w:r>
      <w:proofErr w:type="spellEnd"/>
      <w:proofErr w:type="gramEnd"/>
      <w:r w:rsidR="00A605E6">
        <w:rPr>
          <w:rFonts w:ascii="Times New Roman" w:hAnsi="Times New Roman" w:cs="Times New Roman"/>
          <w:sz w:val="24"/>
          <w:szCs w:val="24"/>
        </w:rPr>
        <w:t>)</w:t>
      </w:r>
      <w:r w:rsidR="0059365B">
        <w:rPr>
          <w:rFonts w:ascii="Times New Roman" w:hAnsi="Times New Roman" w:cs="Times New Roman"/>
          <w:sz w:val="24"/>
          <w:szCs w:val="24"/>
        </w:rPr>
        <w:t xml:space="preserve"> рассказывается о  таких  мероприятиях в рамках акции «Мужчина в библиотеке».  В первую очередь подготовили экспозиции и выставки-рекомендации «Мужская территория», организовали необычные встречи с интересными людьми</w:t>
      </w:r>
      <w:r w:rsidR="002D5D64">
        <w:rPr>
          <w:rFonts w:ascii="Times New Roman" w:hAnsi="Times New Roman" w:cs="Times New Roman"/>
          <w:sz w:val="24"/>
          <w:szCs w:val="24"/>
        </w:rPr>
        <w:t xml:space="preserve"> или людьми одной профессии, создали творческие мастерские и клубы по интересам,  проводили мастер-классы и интеллектуальные конкурсы.</w:t>
      </w:r>
      <w:r w:rsidR="0059365B">
        <w:rPr>
          <w:rFonts w:ascii="Times New Roman" w:hAnsi="Times New Roman" w:cs="Times New Roman"/>
          <w:sz w:val="24"/>
          <w:szCs w:val="24"/>
        </w:rPr>
        <w:t xml:space="preserve">  </w:t>
      </w:r>
      <w:r w:rsidR="002D5D64">
        <w:rPr>
          <w:rFonts w:ascii="Times New Roman" w:hAnsi="Times New Roman" w:cs="Times New Roman"/>
          <w:sz w:val="24"/>
          <w:szCs w:val="24"/>
        </w:rPr>
        <w:t xml:space="preserve">В мероприятиях были задействованы не только папы, но и дедушки, и сыновья. Большую роль в </w:t>
      </w:r>
      <w:r w:rsidR="00872299">
        <w:rPr>
          <w:rFonts w:ascii="Times New Roman" w:hAnsi="Times New Roman" w:cs="Times New Roman"/>
          <w:sz w:val="24"/>
          <w:szCs w:val="24"/>
        </w:rPr>
        <w:t xml:space="preserve">продвижении </w:t>
      </w:r>
      <w:bookmarkStart w:id="0" w:name="_GoBack"/>
      <w:bookmarkEnd w:id="0"/>
      <w:r w:rsidR="00872299">
        <w:rPr>
          <w:rFonts w:ascii="Times New Roman" w:hAnsi="Times New Roman" w:cs="Times New Roman"/>
          <w:sz w:val="24"/>
          <w:szCs w:val="24"/>
        </w:rPr>
        <w:t xml:space="preserve"> таких  мероприятий</w:t>
      </w:r>
      <w:r w:rsidR="002D5D64">
        <w:rPr>
          <w:rFonts w:ascii="Times New Roman" w:hAnsi="Times New Roman" w:cs="Times New Roman"/>
          <w:sz w:val="24"/>
          <w:szCs w:val="24"/>
        </w:rPr>
        <w:t xml:space="preserve"> сыграла социальная сеть.</w:t>
      </w:r>
    </w:p>
    <w:p w:rsidR="007B3125" w:rsidRDefault="007B3125" w:rsidP="00646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08A" w:rsidRDefault="002D5D64" w:rsidP="00646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79445C">
        <w:rPr>
          <w:rFonts w:ascii="Times New Roman" w:hAnsi="Times New Roman" w:cs="Times New Roman"/>
          <w:sz w:val="24"/>
          <w:szCs w:val="24"/>
        </w:rPr>
        <w:t xml:space="preserve">В рамках проекта Белгородской ГУНБ «Вместе сильнее» специалисты </w:t>
      </w:r>
      <w:proofErr w:type="spellStart"/>
      <w:r w:rsidR="0079445C">
        <w:rPr>
          <w:rFonts w:ascii="Times New Roman" w:hAnsi="Times New Roman" w:cs="Times New Roman"/>
          <w:sz w:val="24"/>
          <w:szCs w:val="24"/>
        </w:rPr>
        <w:t>Корочанской</w:t>
      </w:r>
      <w:proofErr w:type="spellEnd"/>
      <w:r w:rsidR="0079445C">
        <w:rPr>
          <w:rFonts w:ascii="Times New Roman" w:hAnsi="Times New Roman" w:cs="Times New Roman"/>
          <w:sz w:val="24"/>
          <w:szCs w:val="24"/>
        </w:rPr>
        <w:t xml:space="preserve"> центральной районной библиотеки им. Н.С. </w:t>
      </w:r>
      <w:proofErr w:type="spellStart"/>
      <w:r w:rsidR="0079445C">
        <w:rPr>
          <w:rFonts w:ascii="Times New Roman" w:hAnsi="Times New Roman" w:cs="Times New Roman"/>
          <w:sz w:val="24"/>
          <w:szCs w:val="24"/>
        </w:rPr>
        <w:t>Соханской</w:t>
      </w:r>
      <w:proofErr w:type="spellEnd"/>
      <w:r w:rsidR="007944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9445C">
        <w:rPr>
          <w:rFonts w:ascii="Times New Roman" w:hAnsi="Times New Roman" w:cs="Times New Roman"/>
          <w:sz w:val="24"/>
          <w:szCs w:val="24"/>
        </w:rPr>
        <w:t>Кохановской</w:t>
      </w:r>
      <w:proofErr w:type="spellEnd"/>
      <w:r w:rsidR="0079445C">
        <w:rPr>
          <w:rFonts w:ascii="Times New Roman" w:hAnsi="Times New Roman" w:cs="Times New Roman"/>
          <w:sz w:val="24"/>
          <w:szCs w:val="24"/>
        </w:rPr>
        <w:t xml:space="preserve">) Белгородской области активно проводят мероприятия по патриотическому воспитанию.  </w:t>
      </w:r>
      <w:proofErr w:type="gramStart"/>
      <w:r w:rsidR="0079445C">
        <w:rPr>
          <w:rFonts w:ascii="Times New Roman" w:hAnsi="Times New Roman" w:cs="Times New Roman"/>
          <w:sz w:val="24"/>
          <w:szCs w:val="24"/>
        </w:rPr>
        <w:t xml:space="preserve">В статье </w:t>
      </w:r>
      <w:r w:rsidR="0079445C" w:rsidRPr="0079445C">
        <w:rPr>
          <w:rFonts w:ascii="Times New Roman" w:hAnsi="Times New Roman" w:cs="Times New Roman"/>
          <w:b/>
          <w:sz w:val="24"/>
          <w:szCs w:val="24"/>
        </w:rPr>
        <w:t>Прокопович Г. «О героях нашего времени» (</w:t>
      </w:r>
      <w:proofErr w:type="spellStart"/>
      <w:r w:rsidR="0079445C" w:rsidRPr="0079445C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="0079445C" w:rsidRPr="0079445C">
        <w:rPr>
          <w:rFonts w:ascii="Times New Roman" w:hAnsi="Times New Roman" w:cs="Times New Roman"/>
          <w:b/>
          <w:sz w:val="24"/>
          <w:szCs w:val="24"/>
        </w:rPr>
        <w:t>.-№4.-С.33-36</w:t>
      </w:r>
      <w:r w:rsidR="0079445C">
        <w:rPr>
          <w:rFonts w:ascii="Times New Roman" w:hAnsi="Times New Roman" w:cs="Times New Roman"/>
          <w:sz w:val="24"/>
          <w:szCs w:val="24"/>
        </w:rPr>
        <w:t>) подробно рассказывается о данной деятельности.</w:t>
      </w:r>
      <w:proofErr w:type="gramEnd"/>
      <w:r w:rsidR="0079445C">
        <w:rPr>
          <w:rFonts w:ascii="Times New Roman" w:hAnsi="Times New Roman" w:cs="Times New Roman"/>
          <w:sz w:val="24"/>
          <w:szCs w:val="24"/>
        </w:rPr>
        <w:t xml:space="preserve">  Оформляются информационные стенды, проводятся встречи с участниками локальных конфликтов и СВО, с детьми  войны.</w:t>
      </w:r>
      <w:r w:rsidR="0023169D">
        <w:rPr>
          <w:rFonts w:ascii="Times New Roman" w:hAnsi="Times New Roman" w:cs="Times New Roman"/>
          <w:sz w:val="24"/>
          <w:szCs w:val="24"/>
        </w:rPr>
        <w:t xml:space="preserve"> Среди значимых направлений – деятельность по сохранению памяти о событиях СВО и людях, участвующих в ней.  Уроки мужества проходят во всех библиотеках области, как по материалам Великой Отечественной войны, так и по современным военным конфликтам. Кроме этого автор рассказывает и о досуговых мероприятиях, таких как поэтическая гостиная, мастер-классы, вечера отдыха и др.</w:t>
      </w:r>
    </w:p>
    <w:p w:rsidR="00607107" w:rsidRDefault="00607107" w:rsidP="00646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Идея создания службы психологической поддержки на </w:t>
      </w:r>
      <w:r w:rsidR="000844F7">
        <w:rPr>
          <w:rFonts w:ascii="Times New Roman" w:hAnsi="Times New Roman" w:cs="Times New Roman"/>
          <w:sz w:val="24"/>
          <w:szCs w:val="24"/>
        </w:rPr>
        <w:t xml:space="preserve">базе библиотеки у сотрудников Липецкой областной библиотеки вызвала немалый интерес. Назвали клуб «Наука </w:t>
      </w:r>
      <w:proofErr w:type="spellStart"/>
      <w:r w:rsidR="000844F7">
        <w:rPr>
          <w:rFonts w:ascii="Times New Roman" w:hAnsi="Times New Roman" w:cs="Times New Roman"/>
          <w:sz w:val="24"/>
          <w:szCs w:val="24"/>
        </w:rPr>
        <w:t>антистресса</w:t>
      </w:r>
      <w:proofErr w:type="spellEnd"/>
      <w:r w:rsidR="000844F7">
        <w:rPr>
          <w:rFonts w:ascii="Times New Roman" w:hAnsi="Times New Roman" w:cs="Times New Roman"/>
          <w:sz w:val="24"/>
          <w:szCs w:val="24"/>
        </w:rPr>
        <w:t xml:space="preserve">». Занятия проходя в каждую среду месяца. На занятиях обсуждают вещи, которые </w:t>
      </w:r>
      <w:proofErr w:type="gramStart"/>
      <w:r w:rsidR="000844F7">
        <w:rPr>
          <w:rFonts w:ascii="Times New Roman" w:hAnsi="Times New Roman" w:cs="Times New Roman"/>
          <w:sz w:val="24"/>
          <w:szCs w:val="24"/>
        </w:rPr>
        <w:t>волную</w:t>
      </w:r>
      <w:proofErr w:type="gramEnd"/>
      <w:r w:rsidR="000844F7">
        <w:rPr>
          <w:rFonts w:ascii="Times New Roman" w:hAnsi="Times New Roman" w:cs="Times New Roman"/>
          <w:sz w:val="24"/>
          <w:szCs w:val="24"/>
        </w:rPr>
        <w:t xml:space="preserve"> и тревожат каждого.  Как это </w:t>
      </w:r>
      <w:proofErr w:type="gramStart"/>
      <w:r w:rsidR="000844F7">
        <w:rPr>
          <w:rFonts w:ascii="Times New Roman" w:hAnsi="Times New Roman" w:cs="Times New Roman"/>
          <w:sz w:val="24"/>
          <w:szCs w:val="24"/>
        </w:rPr>
        <w:t>происходит</w:t>
      </w:r>
      <w:proofErr w:type="gramEnd"/>
      <w:r w:rsidR="000844F7">
        <w:rPr>
          <w:rFonts w:ascii="Times New Roman" w:hAnsi="Times New Roman" w:cs="Times New Roman"/>
          <w:sz w:val="24"/>
          <w:szCs w:val="24"/>
        </w:rPr>
        <w:t xml:space="preserve"> рассказывается в статье </w:t>
      </w:r>
      <w:r w:rsidR="000844F7" w:rsidRPr="000844F7">
        <w:rPr>
          <w:rFonts w:ascii="Times New Roman" w:hAnsi="Times New Roman" w:cs="Times New Roman"/>
          <w:b/>
          <w:sz w:val="24"/>
          <w:szCs w:val="24"/>
        </w:rPr>
        <w:t>Щетининой Е. «Работать над собой, стремиться к переменам» (Библиотека.-№3.</w:t>
      </w:r>
      <w:proofErr w:type="gramStart"/>
      <w:r w:rsidR="000844F7" w:rsidRPr="000844F7">
        <w:rPr>
          <w:rFonts w:ascii="Times New Roman" w:hAnsi="Times New Roman" w:cs="Times New Roman"/>
          <w:b/>
          <w:sz w:val="24"/>
          <w:szCs w:val="24"/>
        </w:rPr>
        <w:t>-С.61 – 66</w:t>
      </w:r>
      <w:r w:rsidR="000844F7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0844F7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0844F7">
        <w:rPr>
          <w:rFonts w:ascii="Times New Roman" w:hAnsi="Times New Roman" w:cs="Times New Roman"/>
          <w:sz w:val="24"/>
          <w:szCs w:val="24"/>
        </w:rPr>
        <w:t>начале</w:t>
      </w:r>
      <w:proofErr w:type="gramEnd"/>
      <w:r w:rsidR="000844F7">
        <w:rPr>
          <w:rFonts w:ascii="Times New Roman" w:hAnsi="Times New Roman" w:cs="Times New Roman"/>
          <w:sz w:val="24"/>
          <w:szCs w:val="24"/>
        </w:rPr>
        <w:t xml:space="preserve"> в статье дается  небольшой обзор литературы по психологии, в которых содержится очень много полезной и актуальной информации, практических советов.</w:t>
      </w:r>
      <w:r w:rsidR="00D52FF3">
        <w:rPr>
          <w:rFonts w:ascii="Times New Roman" w:hAnsi="Times New Roman" w:cs="Times New Roman"/>
          <w:sz w:val="24"/>
          <w:szCs w:val="24"/>
        </w:rPr>
        <w:t xml:space="preserve"> Затем последовательно описываются мероприятия, проходящие в рамках программы данного клуба. Например, первый блок занятий был посвящен теме эмоционального интеллекта,  на других занятиях осветили темы нереализованного потенциала, коммуникаций и др.  Отдельное занятие посвятили теме «Что такое личные границы и как их выстраивать?»</w:t>
      </w:r>
    </w:p>
    <w:p w:rsidR="00D52FF3" w:rsidRDefault="00D52FF3" w:rsidP="00646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E46B1">
        <w:rPr>
          <w:rFonts w:ascii="Times New Roman" w:hAnsi="Times New Roman" w:cs="Times New Roman"/>
          <w:sz w:val="24"/>
          <w:szCs w:val="24"/>
        </w:rPr>
        <w:t xml:space="preserve">     Важную роль в деле сохранения народных традиций, особенно местных  и региональных, играют общедоступные библиотеки. </w:t>
      </w:r>
      <w:proofErr w:type="gramStart"/>
      <w:r w:rsidR="009E46B1">
        <w:rPr>
          <w:rFonts w:ascii="Times New Roman" w:hAnsi="Times New Roman" w:cs="Times New Roman"/>
          <w:sz w:val="24"/>
          <w:szCs w:val="24"/>
        </w:rPr>
        <w:t xml:space="preserve">В статье </w:t>
      </w:r>
      <w:proofErr w:type="spellStart"/>
      <w:r w:rsidR="009E46B1" w:rsidRPr="009E46B1">
        <w:rPr>
          <w:rFonts w:ascii="Times New Roman" w:hAnsi="Times New Roman" w:cs="Times New Roman"/>
          <w:b/>
          <w:sz w:val="24"/>
          <w:szCs w:val="24"/>
        </w:rPr>
        <w:t>Салчак</w:t>
      </w:r>
      <w:proofErr w:type="spellEnd"/>
      <w:r w:rsidR="009E46B1" w:rsidRPr="009E46B1">
        <w:rPr>
          <w:rFonts w:ascii="Times New Roman" w:hAnsi="Times New Roman" w:cs="Times New Roman"/>
          <w:b/>
          <w:sz w:val="24"/>
          <w:szCs w:val="24"/>
        </w:rPr>
        <w:t xml:space="preserve"> В. «Варенье дружбы» по тувинскому рецепту» (Библиотека.-№4.-С.67-69</w:t>
      </w:r>
      <w:r w:rsidR="009E46B1">
        <w:rPr>
          <w:rFonts w:ascii="Times New Roman" w:hAnsi="Times New Roman" w:cs="Times New Roman"/>
          <w:sz w:val="24"/>
          <w:szCs w:val="24"/>
        </w:rPr>
        <w:t>) предоставляется развернутый отчет Национальной библиотеки им. А.С. Пушкина Республика Тыва о наиболее значимых фольклорных мероприятиях, проведенных специалистами тувинских ЦБС в 2022 г.</w:t>
      </w:r>
      <w:r w:rsidR="00B14654">
        <w:rPr>
          <w:rFonts w:ascii="Times New Roman" w:hAnsi="Times New Roman" w:cs="Times New Roman"/>
          <w:sz w:val="24"/>
          <w:szCs w:val="24"/>
        </w:rPr>
        <w:t xml:space="preserve"> Например, в ЦГБ им. </w:t>
      </w:r>
      <w:proofErr w:type="spellStart"/>
      <w:r w:rsidR="00B14654">
        <w:rPr>
          <w:rFonts w:ascii="Times New Roman" w:hAnsi="Times New Roman" w:cs="Times New Roman"/>
          <w:sz w:val="24"/>
          <w:szCs w:val="24"/>
        </w:rPr>
        <w:t>Н.Крупской</w:t>
      </w:r>
      <w:proofErr w:type="spellEnd"/>
      <w:r w:rsidR="00B14654">
        <w:rPr>
          <w:rFonts w:ascii="Times New Roman" w:hAnsi="Times New Roman" w:cs="Times New Roman"/>
          <w:sz w:val="24"/>
          <w:szCs w:val="24"/>
        </w:rPr>
        <w:t xml:space="preserve"> ЦБС г. Кызыла  прошел цикл фольклорных праздников «Родники славянской культуры», в ЦРБ </w:t>
      </w:r>
      <w:proofErr w:type="spellStart"/>
      <w:r w:rsidR="00B14654">
        <w:rPr>
          <w:rFonts w:ascii="Times New Roman" w:hAnsi="Times New Roman" w:cs="Times New Roman"/>
          <w:sz w:val="24"/>
          <w:szCs w:val="24"/>
        </w:rPr>
        <w:t>Байтагинской</w:t>
      </w:r>
      <w:proofErr w:type="spellEnd"/>
      <w:r w:rsidR="00B14654">
        <w:rPr>
          <w:rFonts w:ascii="Times New Roman" w:hAnsi="Times New Roman" w:cs="Times New Roman"/>
          <w:sz w:val="24"/>
          <w:szCs w:val="24"/>
        </w:rPr>
        <w:t xml:space="preserve"> ЦБС – выставка прикладного искусства  «</w:t>
      </w:r>
      <w:proofErr w:type="spellStart"/>
      <w:r w:rsidR="00B14654">
        <w:rPr>
          <w:rFonts w:ascii="Times New Roman" w:hAnsi="Times New Roman" w:cs="Times New Roman"/>
          <w:sz w:val="24"/>
          <w:szCs w:val="24"/>
        </w:rPr>
        <w:t>Накосное</w:t>
      </w:r>
      <w:proofErr w:type="spellEnd"/>
      <w:r w:rsidR="00B14654">
        <w:rPr>
          <w:rFonts w:ascii="Times New Roman" w:hAnsi="Times New Roman" w:cs="Times New Roman"/>
          <w:sz w:val="24"/>
          <w:szCs w:val="24"/>
        </w:rPr>
        <w:t xml:space="preserve"> украшение </w:t>
      </w:r>
      <w:proofErr w:type="spellStart"/>
      <w:r w:rsidR="00B14654">
        <w:rPr>
          <w:rFonts w:ascii="Times New Roman" w:hAnsi="Times New Roman" w:cs="Times New Roman"/>
          <w:sz w:val="24"/>
          <w:szCs w:val="24"/>
        </w:rPr>
        <w:t>Ачыймы</w:t>
      </w:r>
      <w:proofErr w:type="spellEnd"/>
      <w:r w:rsidR="00B14654">
        <w:rPr>
          <w:rFonts w:ascii="Times New Roman" w:hAnsi="Times New Roman" w:cs="Times New Roman"/>
          <w:sz w:val="24"/>
          <w:szCs w:val="24"/>
        </w:rPr>
        <w:t xml:space="preserve">», сотрудники </w:t>
      </w:r>
      <w:proofErr w:type="spellStart"/>
      <w:r w:rsidR="00B14654">
        <w:rPr>
          <w:rFonts w:ascii="Times New Roman" w:hAnsi="Times New Roman" w:cs="Times New Roman"/>
          <w:sz w:val="24"/>
          <w:szCs w:val="24"/>
        </w:rPr>
        <w:t>Барун-Хемчикской</w:t>
      </w:r>
      <w:proofErr w:type="spellEnd"/>
      <w:r w:rsidR="00B14654">
        <w:rPr>
          <w:rFonts w:ascii="Times New Roman" w:hAnsi="Times New Roman" w:cs="Times New Roman"/>
          <w:sz w:val="24"/>
          <w:szCs w:val="24"/>
        </w:rPr>
        <w:t xml:space="preserve"> ЦБС реализовали программу «Сказки народов России», </w:t>
      </w:r>
      <w:r w:rsidR="0031523F">
        <w:rPr>
          <w:rFonts w:ascii="Times New Roman" w:hAnsi="Times New Roman" w:cs="Times New Roman"/>
          <w:sz w:val="24"/>
          <w:szCs w:val="24"/>
        </w:rPr>
        <w:t>краеведческий</w:t>
      </w:r>
      <w:proofErr w:type="gramEnd"/>
      <w:r w:rsidR="0031523F">
        <w:rPr>
          <w:rFonts w:ascii="Times New Roman" w:hAnsi="Times New Roman" w:cs="Times New Roman"/>
          <w:sz w:val="24"/>
          <w:szCs w:val="24"/>
        </w:rPr>
        <w:t xml:space="preserve"> отдел ЦРБ </w:t>
      </w:r>
      <w:proofErr w:type="spellStart"/>
      <w:r w:rsidR="0031523F">
        <w:rPr>
          <w:rFonts w:ascii="Times New Roman" w:hAnsi="Times New Roman" w:cs="Times New Roman"/>
          <w:sz w:val="24"/>
          <w:szCs w:val="24"/>
        </w:rPr>
        <w:t>Чаа-Хольской</w:t>
      </w:r>
      <w:proofErr w:type="spellEnd"/>
      <w:r w:rsidR="0031523F">
        <w:rPr>
          <w:rFonts w:ascii="Times New Roman" w:hAnsi="Times New Roman" w:cs="Times New Roman"/>
          <w:sz w:val="24"/>
          <w:szCs w:val="24"/>
        </w:rPr>
        <w:t xml:space="preserve"> ЦБС разработали программы «Тувинские традиции» и «Обычаи родной земли, исторические корни» и др.</w:t>
      </w:r>
    </w:p>
    <w:p w:rsidR="00425729" w:rsidRDefault="00425729" w:rsidP="00646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Опытом работы по популяризации народных традиций, организацией досуга молодежи делится заведующая городской библиотеки№1 г. Кольчугина Владимирской области </w:t>
      </w:r>
      <w:r w:rsidRPr="00425729">
        <w:rPr>
          <w:rFonts w:ascii="Times New Roman" w:hAnsi="Times New Roman" w:cs="Times New Roman"/>
          <w:b/>
          <w:sz w:val="24"/>
          <w:szCs w:val="24"/>
        </w:rPr>
        <w:t>Борисова Р.</w:t>
      </w:r>
      <w:r>
        <w:rPr>
          <w:rFonts w:ascii="Times New Roman" w:hAnsi="Times New Roman" w:cs="Times New Roman"/>
          <w:sz w:val="24"/>
          <w:szCs w:val="24"/>
        </w:rPr>
        <w:t xml:space="preserve"> в  статье </w:t>
      </w:r>
      <w:r w:rsidRPr="00425729">
        <w:rPr>
          <w:rFonts w:ascii="Times New Roman" w:hAnsi="Times New Roman" w:cs="Times New Roman"/>
          <w:b/>
          <w:sz w:val="24"/>
          <w:szCs w:val="24"/>
        </w:rPr>
        <w:t>«От фольклорных экспедиций до спектаклей и выставок» (Библиотека.-№4.-С.55-59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Основной целью акций является расширение партнерства, </w:t>
      </w:r>
      <w:r w:rsidR="003A2854">
        <w:rPr>
          <w:rFonts w:ascii="Times New Roman" w:hAnsi="Times New Roman" w:cs="Times New Roman"/>
          <w:sz w:val="24"/>
          <w:szCs w:val="24"/>
        </w:rPr>
        <w:t xml:space="preserve">заинтересовывая ребят в </w:t>
      </w:r>
      <w:r>
        <w:rPr>
          <w:rFonts w:ascii="Times New Roman" w:hAnsi="Times New Roman" w:cs="Times New Roman"/>
          <w:sz w:val="24"/>
          <w:szCs w:val="24"/>
        </w:rPr>
        <w:t xml:space="preserve"> волонтерск</w:t>
      </w:r>
      <w:r w:rsidR="003A2854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2854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A2854">
        <w:rPr>
          <w:rFonts w:ascii="Times New Roman" w:hAnsi="Times New Roman" w:cs="Times New Roman"/>
          <w:sz w:val="24"/>
          <w:szCs w:val="24"/>
        </w:rPr>
        <w:t xml:space="preserve">Например, в рамках  проекта «Традиции живая нить» вместе с юными волонтерами, побывали у старейшей жительницы д. </w:t>
      </w:r>
      <w:proofErr w:type="spellStart"/>
      <w:r w:rsidR="003A2854">
        <w:rPr>
          <w:rFonts w:ascii="Times New Roman" w:hAnsi="Times New Roman" w:cs="Times New Roman"/>
          <w:sz w:val="24"/>
          <w:szCs w:val="24"/>
        </w:rPr>
        <w:t>Литвиново</w:t>
      </w:r>
      <w:proofErr w:type="spellEnd"/>
      <w:r w:rsidR="003A2854">
        <w:rPr>
          <w:rFonts w:ascii="Times New Roman" w:hAnsi="Times New Roman" w:cs="Times New Roman"/>
          <w:sz w:val="24"/>
          <w:szCs w:val="24"/>
        </w:rPr>
        <w:t xml:space="preserve"> и собрали интересный фольклорный материал. Данный проект предполагает не только организацию таких  экспедиций, но и проведение тематических мероприятий в библиотеках, таких как час общения «Мой город – дом мой», час памяти «Кольчугино – </w:t>
      </w:r>
      <w:proofErr w:type="spellStart"/>
      <w:r w:rsidR="003A2854">
        <w:rPr>
          <w:rFonts w:ascii="Times New Roman" w:hAnsi="Times New Roman" w:cs="Times New Roman"/>
          <w:sz w:val="24"/>
          <w:szCs w:val="24"/>
        </w:rPr>
        <w:t>Бельково</w:t>
      </w:r>
      <w:proofErr w:type="spellEnd"/>
      <w:r w:rsidR="003A2854">
        <w:rPr>
          <w:rFonts w:ascii="Times New Roman" w:hAnsi="Times New Roman" w:cs="Times New Roman"/>
          <w:sz w:val="24"/>
          <w:szCs w:val="24"/>
        </w:rPr>
        <w:t>. Прерванный рейс»</w:t>
      </w:r>
      <w:r w:rsidR="00027BBA">
        <w:rPr>
          <w:rFonts w:ascii="Times New Roman" w:hAnsi="Times New Roman" w:cs="Times New Roman"/>
          <w:sz w:val="24"/>
          <w:szCs w:val="24"/>
        </w:rPr>
        <w:t xml:space="preserve">, информационный час  «Осторожно, мошенники! Правила безопасности». Помимо офлайн мероприятий, библиотека активно осваивает виртуальное пространство. В частности, был придуман и организован литературный круиз по фантастическому роману Ольги Таир «Таэль». Следующим творческим проектом ГБ№1 стало знакомство с Анной </w:t>
      </w:r>
      <w:proofErr w:type="spellStart"/>
      <w:r w:rsidR="00027BBA">
        <w:rPr>
          <w:rFonts w:ascii="Times New Roman" w:hAnsi="Times New Roman" w:cs="Times New Roman"/>
          <w:sz w:val="24"/>
          <w:szCs w:val="24"/>
        </w:rPr>
        <w:t>Уродовских</w:t>
      </w:r>
      <w:proofErr w:type="spellEnd"/>
      <w:r w:rsidR="00027BBA">
        <w:rPr>
          <w:rFonts w:ascii="Times New Roman" w:hAnsi="Times New Roman" w:cs="Times New Roman"/>
          <w:sz w:val="24"/>
          <w:szCs w:val="24"/>
        </w:rPr>
        <w:t xml:space="preserve"> – членом клуба мастеров современной прозы «Литера-К». </w:t>
      </w:r>
      <w:r>
        <w:rPr>
          <w:rFonts w:ascii="Times New Roman" w:hAnsi="Times New Roman" w:cs="Times New Roman"/>
          <w:sz w:val="24"/>
          <w:szCs w:val="24"/>
        </w:rPr>
        <w:t>Реализуя свои проекты, специалисты стремятся создать образ библиотеки, привлекательной для населения.</w:t>
      </w:r>
    </w:p>
    <w:p w:rsidR="007B3125" w:rsidRDefault="007B3125" w:rsidP="00646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E3F89" w:rsidRDefault="00CE3F89" w:rsidP="00646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4E8" w:rsidRDefault="0079445C" w:rsidP="006465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27B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18B7" w:rsidRPr="006E1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8B7" w:rsidRPr="000E04E8">
        <w:rPr>
          <w:rFonts w:ascii="Times New Roman" w:hAnsi="Times New Roman" w:cs="Times New Roman"/>
          <w:b/>
          <w:sz w:val="24"/>
          <w:szCs w:val="24"/>
        </w:rPr>
        <w:t>В рабочую папку специалиста</w:t>
      </w:r>
    </w:p>
    <w:p w:rsidR="002B674C" w:rsidRDefault="002B674C" w:rsidP="006465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B674C" w:rsidRPr="002B674C" w:rsidRDefault="002B674C" w:rsidP="00646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2B674C">
        <w:rPr>
          <w:rFonts w:ascii="Times New Roman" w:hAnsi="Times New Roman" w:cs="Times New Roman"/>
          <w:sz w:val="24"/>
          <w:szCs w:val="24"/>
        </w:rPr>
        <w:t>В статье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Цухт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 «О том, как строился красавец-фрегат»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.- №3.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-С.59-62) 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разработка</w:t>
      </w:r>
      <w:r w:rsidR="006057A7">
        <w:rPr>
          <w:rFonts w:ascii="Times New Roman" w:hAnsi="Times New Roman" w:cs="Times New Roman"/>
          <w:sz w:val="24"/>
          <w:szCs w:val="24"/>
        </w:rPr>
        <w:t xml:space="preserve"> квест</w:t>
      </w:r>
      <w:r w:rsidR="0052233F">
        <w:rPr>
          <w:rFonts w:ascii="Times New Roman" w:hAnsi="Times New Roman" w:cs="Times New Roman"/>
          <w:sz w:val="24"/>
          <w:szCs w:val="24"/>
        </w:rPr>
        <w:t xml:space="preserve"> </w:t>
      </w:r>
      <w:r w:rsidR="006057A7">
        <w:rPr>
          <w:rFonts w:ascii="Times New Roman" w:hAnsi="Times New Roman" w:cs="Times New Roman"/>
          <w:sz w:val="24"/>
          <w:szCs w:val="24"/>
        </w:rPr>
        <w:t>- игры</w:t>
      </w:r>
      <w:proofErr w:type="gramStart"/>
      <w:r w:rsidR="006057A7">
        <w:rPr>
          <w:rFonts w:ascii="Times New Roman" w:hAnsi="Times New Roman" w:cs="Times New Roman"/>
          <w:sz w:val="24"/>
          <w:szCs w:val="24"/>
        </w:rPr>
        <w:t xml:space="preserve"> </w:t>
      </w:r>
      <w:r w:rsidR="005223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2233F">
        <w:rPr>
          <w:rFonts w:ascii="Times New Roman" w:hAnsi="Times New Roman" w:cs="Times New Roman"/>
          <w:sz w:val="24"/>
          <w:szCs w:val="24"/>
        </w:rPr>
        <w:t xml:space="preserve"> посвященной Петру 1 как великому флотоводцу и корабельному мастеру. Разработка  представляет собой </w:t>
      </w:r>
      <w:proofErr w:type="gramStart"/>
      <w:r w:rsidR="0052233F">
        <w:rPr>
          <w:rFonts w:ascii="Times New Roman" w:hAnsi="Times New Roman" w:cs="Times New Roman"/>
          <w:sz w:val="24"/>
          <w:szCs w:val="24"/>
        </w:rPr>
        <w:t>настольную</w:t>
      </w:r>
      <w:proofErr w:type="gramEnd"/>
      <w:r w:rsidR="0052233F">
        <w:rPr>
          <w:rFonts w:ascii="Times New Roman" w:hAnsi="Times New Roman" w:cs="Times New Roman"/>
          <w:sz w:val="24"/>
          <w:szCs w:val="24"/>
        </w:rPr>
        <w:t xml:space="preserve"> квест-игру в традиционном варианте – с кубиком и фишками. Игра разработана сотрудниками детской библиотеки №8 имени Н. Островского ЦБС г. Каменска-Уральского Свердловской области. </w:t>
      </w:r>
    </w:p>
    <w:p w:rsidR="0052233F" w:rsidRDefault="0052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Разработкой интересных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интерактивных игр с сюжетной линией</w:t>
      </w:r>
      <w:r w:rsidR="006C4478">
        <w:rPr>
          <w:rFonts w:ascii="Times New Roman" w:hAnsi="Times New Roman" w:cs="Times New Roman"/>
          <w:sz w:val="24"/>
          <w:szCs w:val="24"/>
        </w:rPr>
        <w:t xml:space="preserve">, которые  подразумевают решение различных головоломок и выполнение заданий, </w:t>
      </w:r>
      <w:r>
        <w:rPr>
          <w:rFonts w:ascii="Times New Roman" w:hAnsi="Times New Roman" w:cs="Times New Roman"/>
          <w:sz w:val="24"/>
          <w:szCs w:val="24"/>
        </w:rPr>
        <w:t xml:space="preserve"> делится сотрудник МЦБС им. М.Ю. Лермонтова г. Санкт-Петербург </w:t>
      </w:r>
      <w:r w:rsidRPr="0052233F">
        <w:rPr>
          <w:rFonts w:ascii="Times New Roman" w:hAnsi="Times New Roman" w:cs="Times New Roman"/>
          <w:b/>
          <w:sz w:val="24"/>
          <w:szCs w:val="24"/>
        </w:rPr>
        <w:t>Трифонова М.</w:t>
      </w:r>
      <w:r>
        <w:rPr>
          <w:rFonts w:ascii="Times New Roman" w:hAnsi="Times New Roman" w:cs="Times New Roman"/>
          <w:sz w:val="24"/>
          <w:szCs w:val="24"/>
        </w:rPr>
        <w:t xml:space="preserve"> в статье </w:t>
      </w:r>
      <w:r w:rsidRPr="0052233F">
        <w:rPr>
          <w:rFonts w:ascii="Times New Roman" w:hAnsi="Times New Roman" w:cs="Times New Roman"/>
          <w:b/>
          <w:sz w:val="24"/>
          <w:szCs w:val="24"/>
        </w:rPr>
        <w:t xml:space="preserve">«Шкатулка с секретом, или Что пригодится организатору </w:t>
      </w:r>
      <w:proofErr w:type="spellStart"/>
      <w:r w:rsidRPr="0052233F">
        <w:rPr>
          <w:rFonts w:ascii="Times New Roman" w:hAnsi="Times New Roman" w:cs="Times New Roman"/>
          <w:b/>
          <w:sz w:val="24"/>
          <w:szCs w:val="24"/>
        </w:rPr>
        <w:t>квеста</w:t>
      </w:r>
      <w:proofErr w:type="spellEnd"/>
      <w:r w:rsidRPr="0052233F">
        <w:rPr>
          <w:rFonts w:ascii="Times New Roman" w:hAnsi="Times New Roman" w:cs="Times New Roman"/>
          <w:b/>
          <w:sz w:val="24"/>
          <w:szCs w:val="24"/>
        </w:rPr>
        <w:t>» (</w:t>
      </w:r>
      <w:proofErr w:type="spellStart"/>
      <w:r w:rsidRPr="0052233F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Pr="0052233F">
        <w:rPr>
          <w:rFonts w:ascii="Times New Roman" w:hAnsi="Times New Roman" w:cs="Times New Roman"/>
          <w:b/>
          <w:sz w:val="24"/>
          <w:szCs w:val="24"/>
        </w:rPr>
        <w:t>.-№3.-С.63-69)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4478">
        <w:rPr>
          <w:rFonts w:ascii="Times New Roman" w:hAnsi="Times New Roman" w:cs="Times New Roman"/>
          <w:sz w:val="24"/>
          <w:szCs w:val="24"/>
        </w:rPr>
        <w:t xml:space="preserve"> Конкретная методика проведения </w:t>
      </w:r>
      <w:proofErr w:type="spellStart"/>
      <w:r w:rsidR="006C4478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="006C4478">
        <w:rPr>
          <w:rFonts w:ascii="Times New Roman" w:hAnsi="Times New Roman" w:cs="Times New Roman"/>
          <w:sz w:val="24"/>
          <w:szCs w:val="24"/>
        </w:rPr>
        <w:t xml:space="preserve"> в библиотеке будет полезна и интересна для многих коллег общедоступных библиотек.</w:t>
      </w:r>
    </w:p>
    <w:p w:rsidR="00B40999" w:rsidRDefault="00B40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цикле интерактивных развивающихся занятий по мотивам детских книг, прививающий нравственные основы, рассказывается в статье </w:t>
      </w:r>
      <w:proofErr w:type="spellStart"/>
      <w:r w:rsidRPr="00B40999">
        <w:rPr>
          <w:rFonts w:ascii="Times New Roman" w:hAnsi="Times New Roman" w:cs="Times New Roman"/>
          <w:b/>
          <w:sz w:val="24"/>
          <w:szCs w:val="24"/>
        </w:rPr>
        <w:t>Стафеевой</w:t>
      </w:r>
      <w:proofErr w:type="spellEnd"/>
      <w:r w:rsidRPr="00B40999">
        <w:rPr>
          <w:rFonts w:ascii="Times New Roman" w:hAnsi="Times New Roman" w:cs="Times New Roman"/>
          <w:b/>
          <w:sz w:val="24"/>
          <w:szCs w:val="24"/>
        </w:rPr>
        <w:t xml:space="preserve"> Л. «Пусть злость тучей унесется и настроение вернется» (</w:t>
      </w:r>
      <w:proofErr w:type="spellStart"/>
      <w:r w:rsidRPr="00B40999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Pr="00B40999">
        <w:rPr>
          <w:rFonts w:ascii="Times New Roman" w:hAnsi="Times New Roman" w:cs="Times New Roman"/>
          <w:b/>
          <w:sz w:val="24"/>
          <w:szCs w:val="24"/>
        </w:rPr>
        <w:t>.-№3.-С.70-76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Автор дает сценарий  мероприятий по произведениям В.А. Осеевой и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рамках проекта  «Если добрый ты…». Здесь есть все, и как подготовить мероприятие, и вопросы для обсуждения книг, подсказки, мастер-классы, алгоритмы создания поделок, планы мероприятий.</w:t>
      </w:r>
    </w:p>
    <w:p w:rsidR="002A1911" w:rsidRDefault="002A1911" w:rsidP="002A1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Как организовать досуг детей, которые пришли не с классом, а просто в библиотеку за книгой? Для этого специалисты ЦГДБ им. С.Т. Аксаковой г. Трёхгорный Челябинской области придумали технологию массовой игры в индивидуальном формате (МИФ). Это литературно-познавательное событие, ориентированное на большую аудиторию, но одновременно предусматривающее самостоятельное участие ребёнка в тех или иных активностях.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Подробно данная технология рассматривается в статье </w:t>
      </w:r>
      <w:proofErr w:type="spellStart"/>
      <w:r w:rsidRPr="002A1911">
        <w:rPr>
          <w:rFonts w:ascii="Times New Roman" w:hAnsi="Times New Roman" w:cs="Times New Roman"/>
          <w:b/>
          <w:sz w:val="24"/>
          <w:szCs w:val="24"/>
        </w:rPr>
        <w:t>Дабарской</w:t>
      </w:r>
      <w:proofErr w:type="spellEnd"/>
      <w:r w:rsidRPr="002A1911">
        <w:rPr>
          <w:rFonts w:ascii="Times New Roman" w:hAnsi="Times New Roman" w:cs="Times New Roman"/>
          <w:b/>
          <w:sz w:val="24"/>
          <w:szCs w:val="24"/>
        </w:rPr>
        <w:t xml:space="preserve"> Н. «Один в зале – уже игрок» (</w:t>
      </w:r>
      <w:proofErr w:type="spellStart"/>
      <w:r w:rsidRPr="002A1911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Pr="002A1911">
        <w:rPr>
          <w:rFonts w:ascii="Times New Roman" w:hAnsi="Times New Roman" w:cs="Times New Roman"/>
          <w:b/>
          <w:sz w:val="24"/>
          <w:szCs w:val="24"/>
        </w:rPr>
        <w:t>.-№4.</w:t>
      </w:r>
      <w:proofErr w:type="gramEnd"/>
      <w:r w:rsidRPr="002A1911">
        <w:rPr>
          <w:rFonts w:ascii="Times New Roman" w:hAnsi="Times New Roman" w:cs="Times New Roman"/>
          <w:b/>
          <w:sz w:val="24"/>
          <w:szCs w:val="24"/>
        </w:rPr>
        <w:t>-_</w:t>
      </w:r>
      <w:proofErr w:type="gramStart"/>
      <w:r w:rsidRPr="002A1911">
        <w:rPr>
          <w:rFonts w:ascii="Times New Roman" w:hAnsi="Times New Roman" w:cs="Times New Roman"/>
          <w:b/>
          <w:sz w:val="24"/>
          <w:szCs w:val="24"/>
        </w:rPr>
        <w:t>С.46-51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Достоинство технологии – возможность адаптации под любой запрос. Она прекрасно подходит и для работы с детьми в учебный период и для организации каникулярных программ.</w:t>
      </w:r>
    </w:p>
    <w:p w:rsidR="002A1911" w:rsidRDefault="006B2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Книжные дискуссии – один из самых популярных форматов для продвижения чтения. Сотрудники Центра семейного чтения им. А.С. Пушкина ЦГБС г. Тюмени применяют метод английского писателя и педагога Э.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Чамберса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«Расскажи».  Технология уникальна </w:t>
      </w:r>
      <w:r w:rsidR="00F243A8">
        <w:rPr>
          <w:rFonts w:ascii="Times New Roman" w:hAnsi="Times New Roman" w:cs="Times New Roman"/>
          <w:sz w:val="24"/>
          <w:szCs w:val="24"/>
        </w:rPr>
        <w:t xml:space="preserve"> тем, что учит детей свободно, непринужденно беседовать о книгах и во время обсуждения получать удовольствие, одновременно распознавая смысл, скрытый в тексте. В статье </w:t>
      </w:r>
      <w:proofErr w:type="spellStart"/>
      <w:r w:rsidR="00F243A8" w:rsidRPr="00F243A8">
        <w:rPr>
          <w:rFonts w:ascii="Times New Roman" w:hAnsi="Times New Roman" w:cs="Times New Roman"/>
          <w:b/>
          <w:sz w:val="24"/>
          <w:szCs w:val="24"/>
        </w:rPr>
        <w:t>Стафеевой</w:t>
      </w:r>
      <w:proofErr w:type="spellEnd"/>
      <w:r w:rsidR="00F243A8" w:rsidRPr="00F243A8">
        <w:rPr>
          <w:rFonts w:ascii="Times New Roman" w:hAnsi="Times New Roman" w:cs="Times New Roman"/>
          <w:b/>
          <w:sz w:val="24"/>
          <w:szCs w:val="24"/>
        </w:rPr>
        <w:t xml:space="preserve"> Л. «Беседа </w:t>
      </w:r>
      <w:proofErr w:type="gramStart"/>
      <w:r w:rsidR="00F243A8" w:rsidRPr="00F243A8">
        <w:rPr>
          <w:rFonts w:ascii="Times New Roman" w:hAnsi="Times New Roman" w:cs="Times New Roman"/>
          <w:b/>
          <w:sz w:val="24"/>
          <w:szCs w:val="24"/>
        </w:rPr>
        <w:t>без</w:t>
      </w:r>
      <w:proofErr w:type="gramEnd"/>
      <w:r w:rsidR="00F243A8" w:rsidRPr="00F243A8">
        <w:rPr>
          <w:rFonts w:ascii="Times New Roman" w:hAnsi="Times New Roman" w:cs="Times New Roman"/>
          <w:b/>
          <w:sz w:val="24"/>
          <w:szCs w:val="24"/>
        </w:rPr>
        <w:t xml:space="preserve"> «о чем?» и «почему?» </w:t>
      </w:r>
      <w:proofErr w:type="gramStart"/>
      <w:r w:rsidR="00F243A8" w:rsidRPr="00F243A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F243A8" w:rsidRPr="00F243A8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="00F243A8" w:rsidRPr="00F243A8">
        <w:rPr>
          <w:rFonts w:ascii="Times New Roman" w:hAnsi="Times New Roman" w:cs="Times New Roman"/>
          <w:b/>
          <w:sz w:val="24"/>
          <w:szCs w:val="24"/>
        </w:rPr>
        <w:t>.-№4.-С.74-79)</w:t>
      </w:r>
      <w:r w:rsidR="00F243A8">
        <w:rPr>
          <w:rFonts w:ascii="Times New Roman" w:hAnsi="Times New Roman" w:cs="Times New Roman"/>
          <w:sz w:val="24"/>
          <w:szCs w:val="24"/>
        </w:rPr>
        <w:t xml:space="preserve"> разбираются правила проведения литературных занятий, сформулированные практиком, которые легли в основу проекта «Читаем с умом».</w:t>
      </w:r>
      <w:proofErr w:type="gramEnd"/>
    </w:p>
    <w:p w:rsidR="003107FA" w:rsidRDefault="00310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статье </w:t>
      </w:r>
      <w:r w:rsidRPr="003107FA">
        <w:rPr>
          <w:rFonts w:ascii="Times New Roman" w:hAnsi="Times New Roman" w:cs="Times New Roman"/>
          <w:b/>
          <w:sz w:val="24"/>
          <w:szCs w:val="24"/>
        </w:rPr>
        <w:t>Коноваловой М. «Масштаб личности измеряется делами» (Библиотека.-№4.</w:t>
      </w:r>
      <w:proofErr w:type="gramEnd"/>
      <w:r w:rsidRPr="003107FA">
        <w:rPr>
          <w:rFonts w:ascii="Times New Roman" w:hAnsi="Times New Roman" w:cs="Times New Roman"/>
          <w:b/>
          <w:sz w:val="24"/>
          <w:szCs w:val="24"/>
        </w:rPr>
        <w:t>-С.64-67)</w:t>
      </w:r>
      <w:r>
        <w:rPr>
          <w:rFonts w:ascii="Times New Roman" w:hAnsi="Times New Roman" w:cs="Times New Roman"/>
          <w:sz w:val="24"/>
          <w:szCs w:val="24"/>
        </w:rPr>
        <w:t xml:space="preserve">  подробно анализируются книги президента НАББ, научного руководителя ГПНТБ России, президента Ассоциации ЭБНИТ, доктора технических наук, профессора, члена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орреспондента РАО Я.Л.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Шрайберга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которые должны быть на полке каждой библиотеки. Например, «Яков Леонидович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Шрайберг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биобиблиографический указатель»,  «20 ежегодных докладов международного форума «Крым» (в двух томах), «Мой друг Катя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(в трех томах), «Моим коллегам и друзьям: эпиграммы, шаржи и кое-что еще…».</w:t>
      </w:r>
    </w:p>
    <w:p w:rsidR="00E26F60" w:rsidRDefault="00E26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Обзор современной художественной  литературы, посвященной теме жестокости  детей по отношению к сверстникам, опубликован  в статье </w:t>
      </w:r>
      <w:proofErr w:type="spellStart"/>
      <w:r w:rsidRPr="00E26F60">
        <w:rPr>
          <w:rFonts w:ascii="Times New Roman" w:hAnsi="Times New Roman" w:cs="Times New Roman"/>
          <w:b/>
          <w:sz w:val="24"/>
          <w:szCs w:val="24"/>
        </w:rPr>
        <w:t>Макуриной</w:t>
      </w:r>
      <w:proofErr w:type="spellEnd"/>
      <w:r w:rsidRPr="00E26F60">
        <w:rPr>
          <w:rFonts w:ascii="Times New Roman" w:hAnsi="Times New Roman" w:cs="Times New Roman"/>
          <w:b/>
          <w:sz w:val="24"/>
          <w:szCs w:val="24"/>
        </w:rPr>
        <w:t xml:space="preserve"> А. «Кто сильнее, тот и прав?» </w:t>
      </w:r>
      <w:proofErr w:type="gramStart"/>
      <w:r w:rsidRPr="00E26F60">
        <w:rPr>
          <w:rFonts w:ascii="Times New Roman" w:hAnsi="Times New Roman" w:cs="Times New Roman"/>
          <w:b/>
          <w:sz w:val="24"/>
          <w:szCs w:val="24"/>
        </w:rPr>
        <w:t>(Библиотека.- №4.-С.68-72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Автор представляет шесть произведений российских и зарубежных авторов: два рассказа, две повести и две визуальные истории, которые можно прочесть и обсудить на школьном уроке или занятии библиотечного клуба.</w:t>
      </w:r>
    </w:p>
    <w:p w:rsidR="00E26F60" w:rsidRPr="002B674C" w:rsidRDefault="00E26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sectPr w:rsidR="00E26F60" w:rsidRPr="002B674C" w:rsidSect="004259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51"/>
    <w:rsid w:val="00027BBA"/>
    <w:rsid w:val="00060202"/>
    <w:rsid w:val="000844F7"/>
    <w:rsid w:val="000E04E8"/>
    <w:rsid w:val="00187B2D"/>
    <w:rsid w:val="001E0F61"/>
    <w:rsid w:val="0023169D"/>
    <w:rsid w:val="002343C1"/>
    <w:rsid w:val="002A1911"/>
    <w:rsid w:val="002B674C"/>
    <w:rsid w:val="002D5D64"/>
    <w:rsid w:val="003107FA"/>
    <w:rsid w:val="0031523F"/>
    <w:rsid w:val="003626A9"/>
    <w:rsid w:val="003A2854"/>
    <w:rsid w:val="00425729"/>
    <w:rsid w:val="00425951"/>
    <w:rsid w:val="00426AB5"/>
    <w:rsid w:val="004843CF"/>
    <w:rsid w:val="0052233F"/>
    <w:rsid w:val="005447FB"/>
    <w:rsid w:val="0059365B"/>
    <w:rsid w:val="0060020F"/>
    <w:rsid w:val="006057A7"/>
    <w:rsid w:val="00607107"/>
    <w:rsid w:val="006465EB"/>
    <w:rsid w:val="0065524E"/>
    <w:rsid w:val="006A4F8A"/>
    <w:rsid w:val="006B2D09"/>
    <w:rsid w:val="006C4478"/>
    <w:rsid w:val="006C6616"/>
    <w:rsid w:val="006E18B7"/>
    <w:rsid w:val="0077555E"/>
    <w:rsid w:val="0079445C"/>
    <w:rsid w:val="007A03B3"/>
    <w:rsid w:val="007B3125"/>
    <w:rsid w:val="007B6207"/>
    <w:rsid w:val="007C788E"/>
    <w:rsid w:val="00872299"/>
    <w:rsid w:val="009012F2"/>
    <w:rsid w:val="00952DAD"/>
    <w:rsid w:val="009E2494"/>
    <w:rsid w:val="009E46B1"/>
    <w:rsid w:val="00A605E6"/>
    <w:rsid w:val="00B14654"/>
    <w:rsid w:val="00B16965"/>
    <w:rsid w:val="00B24DF7"/>
    <w:rsid w:val="00B40999"/>
    <w:rsid w:val="00BB0ED7"/>
    <w:rsid w:val="00BD2D67"/>
    <w:rsid w:val="00C1077F"/>
    <w:rsid w:val="00CE3F89"/>
    <w:rsid w:val="00D52FF3"/>
    <w:rsid w:val="00D7296A"/>
    <w:rsid w:val="00D973BE"/>
    <w:rsid w:val="00E26F60"/>
    <w:rsid w:val="00E37F40"/>
    <w:rsid w:val="00ED684F"/>
    <w:rsid w:val="00F243A8"/>
    <w:rsid w:val="00F52E22"/>
    <w:rsid w:val="00FB5620"/>
    <w:rsid w:val="00FC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6</Pages>
  <Words>2831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22</cp:revision>
  <dcterms:created xsi:type="dcterms:W3CDTF">2023-08-28T09:57:00Z</dcterms:created>
  <dcterms:modified xsi:type="dcterms:W3CDTF">2023-09-09T06:59:00Z</dcterms:modified>
</cp:coreProperties>
</file>